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eastAsia="方正黑体_GBK"/>
          <w:sz w:val="33"/>
          <w:szCs w:val="33"/>
        </w:rPr>
      </w:pPr>
      <w:r>
        <w:rPr>
          <w:rFonts w:hint="eastAsia" w:eastAsia="方正黑体_GBK"/>
          <w:sz w:val="33"/>
          <w:szCs w:val="33"/>
        </w:rPr>
        <w:t>附件</w:t>
      </w:r>
    </w:p>
    <w:p>
      <w:pPr>
        <w:snapToGrid w:val="0"/>
        <w:rPr>
          <w:rFonts w:hint="eastAsia" w:eastAsia="方正仿宋_GBK"/>
          <w:sz w:val="33"/>
          <w:szCs w:val="33"/>
        </w:rPr>
      </w:pPr>
    </w:p>
    <w:p>
      <w:pPr>
        <w:adjustRightInd w:val="0"/>
        <w:snapToGrid w:val="0"/>
        <w:jc w:val="center"/>
        <w:rPr>
          <w:rFonts w:hint="eastAsia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eastAsia="方正小标宋_GBK" w:cs="方正小标宋_GBK"/>
          <w:color w:val="000000"/>
          <w:kern w:val="0"/>
          <w:sz w:val="44"/>
          <w:szCs w:val="44"/>
        </w:rPr>
        <w:t>颁发生猪定点屠宰许可证企业名单</w:t>
      </w:r>
    </w:p>
    <w:p>
      <w:pPr>
        <w:adjustRightInd w:val="0"/>
        <w:snapToGrid w:val="0"/>
        <w:jc w:val="center"/>
        <w:rPr>
          <w:rFonts w:hint="eastAsia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2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538"/>
        <w:gridCol w:w="1912"/>
        <w:gridCol w:w="564"/>
        <w:gridCol w:w="1930"/>
        <w:gridCol w:w="2259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tblHeader/>
          <w:jc w:val="center"/>
        </w:trPr>
        <w:tc>
          <w:tcPr>
            <w:tcW w:w="46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widowControl/>
              <w:snapToGrid w:val="0"/>
              <w:ind w:left="-90" w:leftChars="-43" w:right="-126" w:rightChars="-60"/>
              <w:jc w:val="center"/>
              <w:rPr>
                <w:rFonts w:hint="eastAsia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</w:rPr>
              <w:t>屠宰企业名称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</w:rPr>
              <w:t>产品覆盖区域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武胜县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武胜森茂食品</w:t>
            </w:r>
          </w:p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有限公司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小标宋_GBK"/>
                <w:sz w:val="24"/>
                <w:szCs w:val="24"/>
              </w:rPr>
            </w:pPr>
            <w:r>
              <w:rPr>
                <w:rFonts w:hint="eastAsia" w:eastAsia="方正小标宋_GBK"/>
                <w:sz w:val="24"/>
                <w:szCs w:val="24"/>
              </w:rPr>
              <w:t>Ｂ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武胜县沿口镇汪家桥村4组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飞龙镇、鸣钟镇、沿口镇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武胜县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武胜县鼓匠生猪屠宰场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小标宋_GBK"/>
                <w:sz w:val="24"/>
                <w:szCs w:val="24"/>
              </w:rPr>
            </w:pPr>
            <w:r>
              <w:rPr>
                <w:rFonts w:hint="eastAsia" w:eastAsia="方正小标宋_GBK"/>
                <w:sz w:val="24"/>
                <w:szCs w:val="24"/>
              </w:rPr>
              <w:t>Ｂ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武胜县鼓匠乡芋子</w:t>
            </w:r>
            <w:bookmarkStart w:id="0" w:name="_GoBack"/>
            <w:bookmarkEnd w:id="0"/>
            <w:r>
              <w:rPr>
                <w:rFonts w:hint="eastAsia" w:eastAsia="方正仿宋_GBK"/>
                <w:sz w:val="24"/>
                <w:szCs w:val="24"/>
              </w:rPr>
              <w:t>塘村2组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三溪镇、石盘镇、鼓匠乡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武胜县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武胜县福源屠宰有限公司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小标宋_GBK"/>
                <w:sz w:val="24"/>
                <w:szCs w:val="24"/>
              </w:rPr>
            </w:pPr>
            <w:r>
              <w:rPr>
                <w:rFonts w:hint="eastAsia" w:eastAsia="方正小标宋_GBK"/>
                <w:sz w:val="24"/>
                <w:szCs w:val="24"/>
              </w:rPr>
              <w:t>Ｂ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武胜县烈面镇望水垭村5组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万善镇、龙女镇、宝箴塞镇、万隆镇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武胜县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武胜县万善生猪定点屠宰场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小标宋_GBK"/>
                <w:sz w:val="24"/>
                <w:szCs w:val="24"/>
              </w:rPr>
            </w:pPr>
            <w:r>
              <w:rPr>
                <w:rFonts w:hint="eastAsia" w:eastAsia="方正小标宋_GBK"/>
                <w:sz w:val="24"/>
                <w:szCs w:val="24"/>
              </w:rPr>
              <w:t>Ｂ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武胜县万善镇旗井村7组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烈面镇、金牛镇、胜利镇、赛马镇、礼安镇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44"/>
          <w:szCs w:val="44"/>
        </w:rPr>
      </w:pPr>
    </w:p>
    <w:p/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66B91"/>
    <w:rsid w:val="321376A9"/>
    <w:rsid w:val="51D66B91"/>
    <w:rsid w:val="667C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2021-04-21T03:15:00Z</dcterms:created>
  <dc:creator>Administrator</dc:creator>
  <cp:lastModifiedBy>Administrator</cp:lastModifiedBy>
  <dcterms:modified xsi:type="dcterms:W3CDTF">2021-04-21T03:18:00Z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6D190435506640E7AB6C0B0A8599B48B</vt:lpwstr>
  </property>
</Properties>
</file>