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EE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Times New Roman" w:hAnsi="Times New Roman" w:eastAsia="方正黑体_GBK" w:cs="方正黑体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sz w:val="33"/>
          <w:szCs w:val="33"/>
          <w:u w:val="none"/>
          <w:lang w:val="en-US" w:eastAsia="zh-CN"/>
        </w:rPr>
        <w:t>附件2</w:t>
      </w:r>
    </w:p>
    <w:p w14:paraId="18537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</w:p>
    <w:p w14:paraId="57CAF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color w:val="000000"/>
          <w:spacing w:val="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000000"/>
          <w:spacing w:val="0"/>
          <w:sz w:val="44"/>
          <w:szCs w:val="44"/>
          <w:u w:val="none"/>
          <w:lang w:val="en-US" w:eastAsia="zh-CN"/>
        </w:rPr>
        <w:t>2024年度全市机关事业单位技术工人技师</w:t>
      </w:r>
    </w:p>
    <w:p w14:paraId="57D82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000000"/>
          <w:spacing w:val="0"/>
          <w:sz w:val="44"/>
          <w:szCs w:val="44"/>
          <w:u w:val="none"/>
          <w:lang w:val="en-US" w:eastAsia="zh-CN"/>
        </w:rPr>
        <w:t>职务考评合格人员名单</w:t>
      </w:r>
    </w:p>
    <w:bookmarkEnd w:id="0"/>
    <w:tbl>
      <w:tblPr>
        <w:tblStyle w:val="6"/>
        <w:tblW w:w="146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5"/>
        <w:gridCol w:w="1131"/>
        <w:gridCol w:w="617"/>
        <w:gridCol w:w="4410"/>
        <w:gridCol w:w="2535"/>
        <w:gridCol w:w="2055"/>
        <w:gridCol w:w="990"/>
        <w:gridCol w:w="690"/>
        <w:gridCol w:w="690"/>
        <w:gridCol w:w="1037"/>
      </w:tblGrid>
      <w:tr w14:paraId="4D86C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Header/>
          <w:jc w:val="center"/>
        </w:trPr>
        <w:tc>
          <w:tcPr>
            <w:tcW w:w="4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ED2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5C6B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61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5607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44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9E1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5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968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  <w:t>准考证号</w:t>
            </w:r>
          </w:p>
        </w:tc>
        <w:tc>
          <w:tcPr>
            <w:tcW w:w="20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48FE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  <w:t>申报职业</w:t>
            </w:r>
          </w:p>
          <w:p w14:paraId="0AD4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  <w:t>（工种）</w:t>
            </w:r>
          </w:p>
        </w:tc>
        <w:tc>
          <w:tcPr>
            <w:tcW w:w="99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821C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  <w:t>报考等级</w:t>
            </w:r>
          </w:p>
        </w:tc>
        <w:tc>
          <w:tcPr>
            <w:tcW w:w="2417" w:type="dxa"/>
            <w:gridSpan w:val="3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235D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  <w:t>考核结果</w:t>
            </w:r>
          </w:p>
        </w:tc>
      </w:tr>
      <w:tr w14:paraId="7E089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Header/>
          <w:jc w:val="center"/>
        </w:trPr>
        <w:tc>
          <w:tcPr>
            <w:tcW w:w="4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37E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3DE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1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B4A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4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394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C2D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275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4CA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196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  <w:t>理论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6CBB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  <w:t>实操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CEDF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  <w:t>综合评审</w:t>
            </w:r>
          </w:p>
        </w:tc>
      </w:tr>
      <w:tr w14:paraId="67FF9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467C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531CE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何紫阳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0988A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2D7B4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广安市公安局交通警察支队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67327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2407072216000000348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5C772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6A0B8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6C9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0BD1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08CB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F9E4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0218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4A187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蒋汶宏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247D4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3B57A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国家税务总局广安市税务局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301F5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2407072216000000349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28BCB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393EF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271FE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648D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75865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EFFE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0316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3DA75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彭羽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7D08D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6F0F5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国家税务总局广安经济技术开发区税务局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07B5A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2407072216000000351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4C2AD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13BBD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F1D6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5624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50F16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5420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2C67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6E772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屈向军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2D3FA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320D1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广安市自然资源和规划局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185A4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2407072216000000352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68BC8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556C3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25A7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A168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1D72A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E871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7089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1866F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章雪锋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454B8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5B1DC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国家税务总局邻水县税务局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2BE4D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2407072216000000353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047F3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0BA54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FE76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25A2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47852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F13D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5A37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3B755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刘峻珲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4E72B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07720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国家税务总局广安市税务局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5B316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2407072216000000355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0D3D8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7C3DF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5B35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8AB1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6F77A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4BF2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7A35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1FD15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游洋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535FD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3A0A0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国家税务总局邻水县税务局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2C457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2407072216000000356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1FB6D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0DC69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C456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8804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4BF3F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4228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3D39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2E4D5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廖平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2913F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3273F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邻水县应急管理局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645C1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2407072216000000358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767A4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074C9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20977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21BD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71B8F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1565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3846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52E01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袁祝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14724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51B02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国家税务总局岳池县税务局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7D525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2407072216000000360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419FF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1C36A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70F1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F57B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31AEB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92F6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6F81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69CDB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杨天亮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788A1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061A8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岳池县审计局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617F6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2407072216000000361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3F722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2D5A8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64D4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BC2B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302DF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C814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250B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79369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江嘉陵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010C7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1EB24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岳池县人力资源和社会保障局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5FC4C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2407072216000000362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315E4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43D83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9B2C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D320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04E45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A4E6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2B4C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67A69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李焘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61E4D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0E6C1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中国共产党邻水县纪律检查委员会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7E42A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2407072216000000363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2D74B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4FB92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24AE3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CB56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4E673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32106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238B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15B48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杜兵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588C0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20512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广安市科学技术局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5FC3D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2407072216000000364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5B191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47F41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5551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A7EA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520FB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325C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0B01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58E27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王钢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75F81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72F63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广安市司法局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3FE40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2407072216000000366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61DE5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3E43F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FFAF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EFB8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5C351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05F3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0C99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500C0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朱建国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6DF5E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3EC2B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岳池县人民检察院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43D9A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2407072216000000368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3EC7D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099A1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84D3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B285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090FF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2700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6817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4D311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潘亚洲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0765D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2B7CA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国家税务总局武胜县税务局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280D6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2407072216000000369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10F84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5DD4A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13AD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DA66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0302C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BC10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365F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07244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刘顺国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56507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07FAA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政协华蓥市委员会办公室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33D94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2407072216000000370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053B8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6B04E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992F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F231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0B2B3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91C7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7EC0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38ED4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代文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737F7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27C41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岳池县环境卫生管理所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74026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2407072216000000371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27754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65037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136D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2846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0FC2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9C44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6CF6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6CF36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姜荣山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2C634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51DCC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四川省广安生态环境监测中心站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7CFF5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2407072216000000372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04840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2E480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BFD1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F53F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21FE9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283E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018E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687CE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2D97B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6EC86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武胜县交通运输服务中心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39149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2407072216000000373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1B592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76CC1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C332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218F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23970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8F6F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405C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5BBD4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周来福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0D46B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495E0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岳池县公安局白庙派出所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32BB8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2407072216000000374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60C5F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1B1C3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05D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AE09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57D2D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CD42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5D67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1BFD7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4FC5F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32690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广安市委办公室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1B547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2407072216000000375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1F41A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58E31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23002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D9F9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09F83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AA74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0C36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7B872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杨波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3C146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4E33B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岳池县罗渡镇政府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50159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2407072216000000376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3723F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50C3B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335D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202EC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22561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7484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5010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65003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曾健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707E5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54D92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武胜县税务局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7F42E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2407072216000000378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7BA57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6AED5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DE8B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3AF8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4BC7F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02A6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3B0C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1A652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杨川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2CCF7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6AF3A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广安市人民代表大会常务委员会办公室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6A850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2407072216000000379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3DED0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06CE9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060A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241B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1D9F5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43CC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0B7D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5CF73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邓进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29038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1A6B8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华蓥市经济作物站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60593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2407072216000000380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75D90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223E2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78D7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96EE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43FAC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6AC3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6A18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0AD0A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周兵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026DF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4B399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华蓥市综合行政执法局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2151C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2407072216000000381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60F79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0FE5A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1FB8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9AAE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594D6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9D99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7BB0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144FB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3D042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0F8A9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武胜县税务局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567FB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2407072216000000383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653DA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6015D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EEDD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23450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7ADAE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1632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3035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000A6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李寅辉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2713A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1715B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岳池县商务局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44552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2407072216000000384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0C3A9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779FF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F0D4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3311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24D25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67C8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7603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70668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段波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17A85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3F46B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岳池县公安局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4D958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2407072216000000385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3DA64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0154C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2F19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5F75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2B780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1C05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74D9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5360C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李旭东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28CCA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7A324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广安市人社局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7986C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2407072216000000386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627DF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4019C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ACF8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E058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6D480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D002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4C27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51D49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黄恩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06D86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4B258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华蓥市林业发展中心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26FD5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2407072216000000387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37059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77A80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42E9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FBEF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12A38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8F2C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5608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49131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游中兵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14C1F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62239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华蓥市人民政府办公室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7BD9C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2407072216000000388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1FAC9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685D2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BE7F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F749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120AB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7F75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338D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5251C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李代彬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03628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2A4B9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中共华蓥市委办公室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00C84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2407072216000000389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09929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3E6EA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A7AF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229A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0CF7D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8E56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1350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5313C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王喆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76173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42FBD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国家税务总局武胜县税务局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18EE7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2407072216000000390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0A6A0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1764B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60E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623A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111CC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3EB9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0C2B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66EB3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邓杰倪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3A305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76272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广安市文化广播电视和旅游局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143FD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2407072216000000392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0F455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52D03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F051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E65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2FA99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3CD7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64FE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5FF4F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黄虹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6F9B6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1B0BB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武胜县市场监督管理局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68988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2407072216000000393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0333D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5C40F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846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0DAB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77027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3500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3F61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76D23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张顺华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2C65D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56B8B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广安市人力资源和社会保障局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631F6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2407072216000000395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66924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12610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49021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26A03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237A8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E88A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1EBF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0584B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汪永乾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088EE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6166A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岳池县人民检察院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236EC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2407072216000000396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5F023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7F416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26122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C323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7B56D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DC42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015A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51476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唐波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648FD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77896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岳池县农业农村局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3703A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2407072216000000397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7182E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3AFC0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B92B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67FF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534AC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FBB3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1D15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4F366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洪沁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176D8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4D9C3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广安市交通运输综合行政执法支队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6B1AD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2407072216000000398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6DD75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5A078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B09F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4746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2C3F2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39CC2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6B62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5522C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孔巍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34978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037BB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邻水县水务局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49EC0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2407072216000000399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1B0C7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5B2EB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BAFB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339F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03368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3F7A7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5A3B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2C59F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杨容晖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6F0E0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0F447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国家税务总局岳池县税务局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29D4C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2407072216000000400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1DFF4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4700C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28E7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2A0C2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2A1E8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1DCD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4CAD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38A4B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68057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38E1B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华蓥市高兴镇政府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37DFE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2407072216000000401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1B79D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7E9F3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0094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F101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2C4E4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C592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76A7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04C38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黄刚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4E174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663C7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华蓥市税务局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13C2A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2407072216000000402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7FD2A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285B6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B889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DB7B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7BF86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1733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3AD5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2F937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汤建国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75049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60B64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邻水县党史地方志办公室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77933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2407072216000000403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5DA2A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777F9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88D3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EE8D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3768F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064C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31B4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18121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李寿东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1958A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57B46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华蓥市高兴镇人民政府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118CF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2407072216000000404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6DC1E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2325A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FAD0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AB57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1CAE7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94D0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3DFD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327BD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姚雪萍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122F3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26219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华蓥市人力资源服务中心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43E4E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2407072216000000405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1C562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2F509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9172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A1F8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358B1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A8F7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70F0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0E1DE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罗明军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087D5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33FC7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中共邻水县委组织部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70E56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2407072216000000406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73C6B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01DC2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0F8B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FE1D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3B8BC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3706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4D11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6D137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粟军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29A7E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4FAE7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中共岳池县委办公室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582D3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2407072216000000407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29E10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36E85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BF14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1C2C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6E366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AFDB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37F9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5E4FA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余代斌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328E5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18F47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广安市市场监督管理局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1D87C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2407072216000000408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35878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436F9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806E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180D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53D31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3429E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2474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767CE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陈飞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78F4B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2C91B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广安市交通运输服务中心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2646A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2407072216000000409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0DE80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6C9CA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2DB84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8CFD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0954C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80A5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6EFD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5525B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唐蜜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5D7C2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0C6AE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武胜县交通运输服务中心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4F79B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2407072216000000410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3E82B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6A7DC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EEC9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C8C1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43781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0524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772A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21C3C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杨波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38723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7B1AD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武胜县交通运输服务中心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56ACA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2407072216000000411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01700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46406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2BA56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D379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6CAE8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9718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2A57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2356F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刘龙虎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74EA7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10330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广安市卫生健康委员会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68FDE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2407072216000000412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56E3B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4F020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B939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A026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786AF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55E7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6286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3E94E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冯林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33B95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5CD2B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武胜县交通运输服务中心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7E986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2407072216000000413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1E589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0DC73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2DE8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5190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25708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E6D0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0EF5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7156C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245F3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1AD06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华蓥市公路运输管理所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608AE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2407072216000000414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63B1A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79CDF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3439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BD7A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18837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E149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4D89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794FD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滕帅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060AC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02AA7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岳池县人民检察院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53641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2407072216000000415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22DE6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5067F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EA9C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87CC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479F3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91F1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5160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465B5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035E9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77805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武胜县交通服务中心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382AF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2407072216000000416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2C5D1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09A47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9176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AB67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40D3B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978D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4899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5B615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蔡斌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0841B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51627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华蓥市公路运输管理所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7C2DB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2407072216000000417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769C6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3F33E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A98D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E913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56B06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3B07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11AA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5D9D0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贺中斌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0ABC8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63EFC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广安市交通运输综合行政执法支队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48B70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2407072216000000418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7B1D1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5F990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2FA81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21231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1D682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11A0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4700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6C8DD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蒋诚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48995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40C6B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华蓥市公路运输管理所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314C6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2407072216000000419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0437B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67B2C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C5F6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2F0DA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199A3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38322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6BA5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4517F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邓鹏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37E66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3F101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邻水县农业农村局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426DF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2407072216000000421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5D27F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17652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77B08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00D0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18087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1CFE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0A2E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26232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李志雄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4D9DE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582BC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广安经济技术开发区财政金融局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4BB86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2407072216000000422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2E59F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5CB08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29DF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B6AC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59B7A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2A2A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22C9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20443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唐胜辉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672AA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1BD38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广安市前锋区国有林场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76BA0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2407072216000000423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6B248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林木种苗工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597D3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137F2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86FE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7CFE0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3519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5DE2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4AC00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冯博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253AE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75E91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广安市社会保险局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7F7CF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2407072216000000427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72B8E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计算机系统操作工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0DB3A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62356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5AB3E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556EF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6331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445" w:type="dxa"/>
            <w:tcBorders>
              <w:tl2br w:val="nil"/>
              <w:tr2bl w:val="nil"/>
            </w:tcBorders>
            <w:noWrap w:val="0"/>
            <w:vAlign w:val="center"/>
          </w:tcPr>
          <w:p w14:paraId="7A19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bottom"/>
          </w:tcPr>
          <w:p w14:paraId="1E6F0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苏海燕</w:t>
            </w:r>
          </w:p>
        </w:tc>
        <w:tc>
          <w:tcPr>
            <w:tcW w:w="617" w:type="dxa"/>
            <w:tcBorders>
              <w:tl2br w:val="nil"/>
              <w:tr2bl w:val="nil"/>
            </w:tcBorders>
            <w:noWrap w:val="0"/>
            <w:vAlign w:val="bottom"/>
          </w:tcPr>
          <w:p w14:paraId="7E14A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10" w:type="dxa"/>
            <w:tcBorders>
              <w:tl2br w:val="nil"/>
              <w:tr2bl w:val="nil"/>
            </w:tcBorders>
            <w:noWrap w:val="0"/>
            <w:vAlign w:val="bottom"/>
          </w:tcPr>
          <w:p w14:paraId="63E05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广安市广安区广福社区卫生服务中心</w:t>
            </w:r>
          </w:p>
        </w:tc>
        <w:tc>
          <w:tcPr>
            <w:tcW w:w="2535" w:type="dxa"/>
            <w:tcBorders>
              <w:tl2br w:val="nil"/>
              <w:tr2bl w:val="nil"/>
            </w:tcBorders>
            <w:noWrap w:val="0"/>
            <w:vAlign w:val="bottom"/>
          </w:tcPr>
          <w:p w14:paraId="13CF6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2407072216000000428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noWrap w:val="0"/>
            <w:vAlign w:val="bottom"/>
          </w:tcPr>
          <w:p w14:paraId="5211C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bottom"/>
          </w:tcPr>
          <w:p w14:paraId="227C7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2FC65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9432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2F481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合格</w:t>
            </w:r>
          </w:p>
        </w:tc>
      </w:tr>
    </w:tbl>
    <w:p w14:paraId="21493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pacing w:val="0"/>
          <w:sz w:val="24"/>
          <w:szCs w:val="24"/>
          <w:lang w:val="en-US" w:eastAsia="zh-CN"/>
        </w:rPr>
        <w:t>备注：参加技师考试的人员，理论、实操考试成绩均达到60分以上并通过综合评审为合格。</w:t>
      </w:r>
    </w:p>
    <w:p w14:paraId="17DC1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pacing w:val="0"/>
          <w:sz w:val="33"/>
          <w:szCs w:val="33"/>
          <w:u w:val="none"/>
          <w:lang w:val="en-US" w:eastAsia="zh-CN"/>
        </w:rPr>
      </w:pPr>
    </w:p>
    <w:p w14:paraId="5410F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</w:p>
    <w:sectPr>
      <w:footerReference r:id="rId3" w:type="default"/>
      <w:pgSz w:w="16838" w:h="11906" w:orient="landscape"/>
      <w:pgMar w:top="1531" w:right="1701" w:bottom="1531" w:left="1701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53A9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BEF504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76" w:leftChars="179" w:right="376" w:rightChars="179"/>
                            <w:textAlignment w:val="auto"/>
                            <w:outlineLvl w:val="9"/>
                            <w:rPr>
                              <w:rFonts w:hint="eastAsia" w:ascii="方正仿宋_GBK" w:hAnsi="方正仿宋_GBK" w:eastAsia="方正仿宋_GBK" w:cs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BEF504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76" w:leftChars="179" w:right="376" w:rightChars="179"/>
                      <w:textAlignment w:val="auto"/>
                      <w:outlineLvl w:val="9"/>
                      <w:rPr>
                        <w:rFonts w:hint="eastAsia" w:ascii="方正仿宋_GBK" w:hAnsi="方正仿宋_GBK" w:eastAsia="方正仿宋_GBK" w:cs="方正仿宋_GBK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YTg1Yzk4NjliNTljNWFiZjA4YjQ3YTQzNmRjZTYifQ=="/>
  </w:docVars>
  <w:rsids>
    <w:rsidRoot w:val="07265165"/>
    <w:rsid w:val="009A4BF7"/>
    <w:rsid w:val="053F2287"/>
    <w:rsid w:val="064433C3"/>
    <w:rsid w:val="07265165"/>
    <w:rsid w:val="0F5B5878"/>
    <w:rsid w:val="10150FFF"/>
    <w:rsid w:val="11B83C77"/>
    <w:rsid w:val="169A10F6"/>
    <w:rsid w:val="19AA53DE"/>
    <w:rsid w:val="1E281792"/>
    <w:rsid w:val="1F5D220B"/>
    <w:rsid w:val="20BC4B45"/>
    <w:rsid w:val="24CC3FEC"/>
    <w:rsid w:val="25836130"/>
    <w:rsid w:val="266B70B2"/>
    <w:rsid w:val="28F91A12"/>
    <w:rsid w:val="2AEE5148"/>
    <w:rsid w:val="2E545417"/>
    <w:rsid w:val="2FFE160F"/>
    <w:rsid w:val="31422211"/>
    <w:rsid w:val="33957321"/>
    <w:rsid w:val="34932D21"/>
    <w:rsid w:val="36C82D73"/>
    <w:rsid w:val="37B9562C"/>
    <w:rsid w:val="3B6A3434"/>
    <w:rsid w:val="3C337FE0"/>
    <w:rsid w:val="3D822562"/>
    <w:rsid w:val="46DD019C"/>
    <w:rsid w:val="4ADF2369"/>
    <w:rsid w:val="4BDC77F8"/>
    <w:rsid w:val="50120785"/>
    <w:rsid w:val="54A25DE0"/>
    <w:rsid w:val="5929611A"/>
    <w:rsid w:val="5A2D214F"/>
    <w:rsid w:val="5A2E2003"/>
    <w:rsid w:val="5B2E135F"/>
    <w:rsid w:val="5BC12D8D"/>
    <w:rsid w:val="5C6C0E01"/>
    <w:rsid w:val="5CF01FDB"/>
    <w:rsid w:val="5D925819"/>
    <w:rsid w:val="60B74373"/>
    <w:rsid w:val="60EE71E2"/>
    <w:rsid w:val="63432AE3"/>
    <w:rsid w:val="67205BEE"/>
    <w:rsid w:val="69A62247"/>
    <w:rsid w:val="6CD875A4"/>
    <w:rsid w:val="70453862"/>
    <w:rsid w:val="72A64CA8"/>
    <w:rsid w:val="73523C8F"/>
    <w:rsid w:val="73B54250"/>
    <w:rsid w:val="77055E1A"/>
    <w:rsid w:val="778DB3DF"/>
    <w:rsid w:val="77CE444C"/>
    <w:rsid w:val="79BD43E7"/>
    <w:rsid w:val="7FFF3631"/>
    <w:rsid w:val="BEF523DC"/>
    <w:rsid w:val="EDF6E593"/>
    <w:rsid w:val="F7F8BFE5"/>
    <w:rsid w:val="FDC9D201"/>
    <w:rsid w:val="FFDE7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8712</Words>
  <Characters>14200</Characters>
  <Lines>0</Lines>
  <Paragraphs>0</Paragraphs>
  <TotalTime>33</TotalTime>
  <ScaleCrop>false</ScaleCrop>
  <LinksUpToDate>false</LinksUpToDate>
  <CharactersWithSpaces>14271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2022-05-08T02:37:00Z</dcterms:created>
  <dc:creator>Administrator</dc:creator>
  <cp:lastModifiedBy>唐知临</cp:lastModifiedBy>
  <cp:lastPrinted>2024-08-07T07:58:00Z</cp:lastPrinted>
  <dcterms:modified xsi:type="dcterms:W3CDTF">2024-08-06T08:52:52Z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DE3A544A80F8474BA1D31F542212F7E5_13</vt:lpwstr>
  </property>
</Properties>
</file>