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08B27">
      <w:pPr>
        <w:spacing w:line="540" w:lineRule="exact"/>
        <w:ind w:right="720"/>
        <w:jc w:val="center"/>
        <w:rPr>
          <w:rFonts w:ascii="Times New Roman" w:hAnsi="Times New Roman" w:eastAsia="黑体"/>
          <w:color w:val="000000"/>
          <w:sz w:val="36"/>
          <w:szCs w:val="36"/>
        </w:rPr>
      </w:pPr>
      <w:bookmarkStart w:id="0" w:name="_GoBack"/>
      <w:bookmarkEnd w:id="0"/>
      <w:r>
        <w:rPr>
          <w:rFonts w:hint="eastAsia" w:ascii="Times New Roman" w:hAnsi="Times New Roman" w:eastAsia="黑体"/>
          <w:color w:val="000000"/>
          <w:sz w:val="36"/>
          <w:szCs w:val="36"/>
        </w:rPr>
        <w:t xml:space="preserve">  </w:t>
      </w:r>
    </w:p>
    <w:p w14:paraId="3020FB62">
      <w:pPr>
        <w:spacing w:line="540" w:lineRule="exact"/>
        <w:jc w:val="center"/>
        <w:rPr>
          <w:rFonts w:hint="eastAsia" w:ascii="Times New Roman" w:hAnsi="Times New Roman" w:eastAsia="仿宋_GB2312"/>
          <w:color w:val="000000"/>
          <w:sz w:val="32"/>
          <w:szCs w:val="32"/>
        </w:rPr>
      </w:pPr>
    </w:p>
    <w:p w14:paraId="3D238EC0">
      <w:pPr>
        <w:spacing w:line="360" w:lineRule="exact"/>
        <w:jc w:val="center"/>
        <w:rPr>
          <w:rFonts w:hint="eastAsia" w:ascii="Times New Roman" w:hAnsi="Times New Roman" w:eastAsia="仿宋_GB2312"/>
          <w:color w:val="000000"/>
          <w:sz w:val="32"/>
          <w:szCs w:val="32"/>
        </w:rPr>
      </w:pPr>
    </w:p>
    <w:p w14:paraId="2DB16673">
      <w:pPr>
        <w:spacing w:line="480" w:lineRule="exact"/>
        <w:jc w:val="center"/>
        <w:rPr>
          <w:rFonts w:hint="eastAsia" w:ascii="Times New Roman" w:hAnsi="Times New Roman" w:eastAsia="仿宋_GB2312"/>
          <w:color w:val="000000"/>
          <w:sz w:val="32"/>
          <w:szCs w:val="32"/>
        </w:rPr>
      </w:pPr>
    </w:p>
    <w:p w14:paraId="5FC5D425">
      <w:pPr>
        <w:spacing w:line="560" w:lineRule="exact"/>
        <w:jc w:val="center"/>
        <w:rPr>
          <w:rFonts w:hint="eastAsia" w:ascii="Times New Roman" w:hAnsi="Times New Roman" w:eastAsia="仿宋_GB2312"/>
          <w:color w:val="000000"/>
          <w:sz w:val="32"/>
          <w:szCs w:val="32"/>
        </w:rPr>
      </w:pPr>
    </w:p>
    <w:p w14:paraId="38FE0C60">
      <w:pPr>
        <w:spacing w:line="600" w:lineRule="exact"/>
        <w:jc w:val="center"/>
        <w:rPr>
          <w:rFonts w:hint="eastAsia" w:ascii="Times New Roman" w:hAnsi="Times New Roman" w:eastAsia="仿宋_GB2312"/>
          <w:color w:val="000000"/>
          <w:sz w:val="32"/>
          <w:szCs w:val="32"/>
        </w:rPr>
      </w:pPr>
    </w:p>
    <w:p w14:paraId="688E75BC">
      <w:pPr>
        <w:spacing w:line="600" w:lineRule="exact"/>
        <w:jc w:val="center"/>
        <w:rPr>
          <w:rFonts w:hint="eastAsia" w:ascii="Times New Roman" w:hAnsi="Times New Roman" w:eastAsia="仿宋_GB2312"/>
          <w:color w:val="000000"/>
          <w:sz w:val="32"/>
          <w:szCs w:val="32"/>
        </w:rPr>
      </w:pPr>
    </w:p>
    <w:p w14:paraId="036DD56D">
      <w:pPr>
        <w:spacing w:line="600" w:lineRule="exact"/>
        <w:jc w:val="center"/>
        <w:rPr>
          <w:rFonts w:hint="eastAsia" w:ascii="Times New Roman" w:hAnsi="Times New Roman" w:eastAsia="仿宋_GB2312"/>
          <w:color w:val="000000"/>
          <w:sz w:val="32"/>
          <w:szCs w:val="32"/>
        </w:rPr>
      </w:pPr>
    </w:p>
    <w:p w14:paraId="2D4DD526">
      <w:pPr>
        <w:spacing w:line="200" w:lineRule="exact"/>
        <w:jc w:val="center"/>
        <w:rPr>
          <w:rFonts w:hint="eastAsia" w:ascii="Times New Roman" w:hAnsi="Times New Roman" w:eastAsia="仿宋_GB2312"/>
          <w:color w:val="000000"/>
          <w:sz w:val="32"/>
          <w:szCs w:val="32"/>
        </w:rPr>
      </w:pPr>
    </w:p>
    <w:p w14:paraId="5577C7B2">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仿宋_GBK" w:cs="方正仿宋_GBK"/>
          <w:color w:val="000000"/>
          <w:sz w:val="35"/>
          <w:szCs w:val="35"/>
          <w:u w:val="none"/>
          <w:lang w:val="en-US" w:eastAsia="zh-CN"/>
        </w:rPr>
      </w:pPr>
      <w:r>
        <w:rPr>
          <w:rFonts w:hint="eastAsia" w:ascii="Times New Roman" w:hAnsi="Times New Roman" w:eastAsia="方正仿宋_GBK" w:cs="方正仿宋_GBK"/>
          <w:color w:val="000000"/>
          <w:sz w:val="35"/>
          <w:szCs w:val="35"/>
          <w:u w:val="none"/>
          <w:lang w:val="en-US" w:eastAsia="zh-CN"/>
        </w:rPr>
        <w:t>广安人社规〔2025〕2号</w:t>
      </w:r>
    </w:p>
    <w:p w14:paraId="3B163C79">
      <w:pPr>
        <w:keepNext w:val="0"/>
        <w:keepLines w:val="0"/>
        <w:pageBreakBefore w:val="0"/>
        <w:widowControl w:val="0"/>
        <w:kinsoku/>
        <w:wordWrap/>
        <w:overflowPunct/>
        <w:topLinePunct w:val="0"/>
        <w:autoSpaceDE/>
        <w:autoSpaceDN/>
        <w:bidi w:val="0"/>
        <w:adjustRightInd/>
        <w:snapToGrid/>
        <w:spacing w:line="52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4065C860">
      <w:pPr>
        <w:keepNext w:val="0"/>
        <w:keepLines w:val="0"/>
        <w:pageBreakBefore w:val="0"/>
        <w:widowControl w:val="0"/>
        <w:kinsoku/>
        <w:wordWrap/>
        <w:overflowPunct/>
        <w:topLinePunct w:val="0"/>
        <w:autoSpaceDE/>
        <w:autoSpaceDN/>
        <w:bidi w:val="0"/>
        <w:adjustRightInd/>
        <w:snapToGrid/>
        <w:spacing w:line="52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77D27AB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方正小标宋_GBK"/>
          <w:color w:val="000000"/>
          <w:spacing w:val="0"/>
          <w:sz w:val="44"/>
          <w:szCs w:val="44"/>
          <w:u w:val="none"/>
          <w:lang w:val="en-US" w:eastAsia="zh-CN"/>
        </w:rPr>
      </w:pPr>
      <w:r>
        <w:rPr>
          <w:rFonts w:hint="eastAsia" w:ascii="Times New Roman" w:hAnsi="Times New Roman" w:eastAsia="方正小标宋_GBK" w:cs="方正小标宋_GBK"/>
          <w:color w:val="000000"/>
          <w:spacing w:val="0"/>
          <w:sz w:val="44"/>
          <w:szCs w:val="44"/>
          <w:u w:val="none"/>
          <w:lang w:val="en-US" w:eastAsia="zh-CN"/>
        </w:rPr>
        <w:t>广安市人力资源和社会保障局</w:t>
      </w:r>
    </w:p>
    <w:p w14:paraId="7598C7F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方正小标宋_GBK"/>
          <w:color w:val="000000"/>
          <w:spacing w:val="0"/>
          <w:sz w:val="44"/>
          <w:szCs w:val="44"/>
          <w:u w:val="none"/>
          <w:lang w:val="en-US" w:eastAsia="zh-CN"/>
        </w:rPr>
      </w:pPr>
      <w:r>
        <w:rPr>
          <w:rFonts w:hint="eastAsia" w:ascii="Times New Roman" w:hAnsi="Times New Roman" w:eastAsia="方正小标宋_GBK" w:cs="方正小标宋_GBK"/>
          <w:color w:val="000000"/>
          <w:spacing w:val="0"/>
          <w:sz w:val="44"/>
          <w:szCs w:val="44"/>
          <w:u w:val="none"/>
          <w:lang w:val="en-US" w:eastAsia="zh-CN"/>
        </w:rPr>
        <w:t>关于印发《广安市补贴性职业技能培训</w:t>
      </w:r>
    </w:p>
    <w:p w14:paraId="236301A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方正小标宋_GBK"/>
          <w:color w:val="000000"/>
          <w:spacing w:val="0"/>
          <w:sz w:val="44"/>
          <w:szCs w:val="44"/>
          <w:u w:val="none"/>
          <w:lang w:val="en-US" w:eastAsia="zh-CN"/>
        </w:rPr>
      </w:pPr>
      <w:r>
        <w:rPr>
          <w:rFonts w:hint="eastAsia" w:ascii="Times New Roman" w:hAnsi="Times New Roman" w:eastAsia="方正小标宋_GBK" w:cs="方正小标宋_GBK"/>
          <w:color w:val="000000"/>
          <w:spacing w:val="0"/>
          <w:sz w:val="44"/>
          <w:szCs w:val="44"/>
          <w:u w:val="none"/>
          <w:lang w:val="en-US" w:eastAsia="zh-CN"/>
        </w:rPr>
        <w:t>承训机构备案制管理办法》的通知</w:t>
      </w:r>
    </w:p>
    <w:p w14:paraId="6C0E3816">
      <w:pPr>
        <w:keepNext w:val="0"/>
        <w:keepLines w:val="0"/>
        <w:pageBreakBefore w:val="0"/>
        <w:widowControl w:val="0"/>
        <w:kinsoku/>
        <w:wordWrap/>
        <w:overflowPunct/>
        <w:topLinePunct w:val="0"/>
        <w:autoSpaceDE/>
        <w:autoSpaceDN/>
        <w:bidi w:val="0"/>
        <w:adjustRightInd/>
        <w:snapToGrid/>
        <w:spacing w:line="51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0697D0CF">
      <w:pPr>
        <w:keepNext w:val="0"/>
        <w:keepLines w:val="0"/>
        <w:pageBreakBefore w:val="0"/>
        <w:widowControl w:val="0"/>
        <w:kinsoku/>
        <w:wordWrap/>
        <w:overflowPunct/>
        <w:topLinePunct w:val="0"/>
        <w:autoSpaceDE/>
        <w:autoSpaceDN/>
        <w:bidi w:val="0"/>
        <w:adjustRightInd/>
        <w:snapToGrid/>
        <w:spacing w:line="510" w:lineRule="exact"/>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各县（市、区）人力资源和社会保障局，广安经开区社会事务局：</w:t>
      </w:r>
    </w:p>
    <w:p w14:paraId="558F0379">
      <w:pPr>
        <w:keepNext w:val="0"/>
        <w:keepLines w:val="0"/>
        <w:pageBreakBefore w:val="0"/>
        <w:widowControl w:val="0"/>
        <w:kinsoku/>
        <w:wordWrap/>
        <w:overflowPunct/>
        <w:topLinePunct w:val="0"/>
        <w:autoSpaceDE/>
        <w:autoSpaceDN/>
        <w:bidi w:val="0"/>
        <w:adjustRightInd/>
        <w:snapToGrid/>
        <w:spacing w:line="51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为进一步规范补贴性职业技能培训承训机构管理，提高培训工作质效，现将《广安市补贴性职业技能培训承训机构备案制管理办法》印发你们，请认真贯彻执行。</w:t>
      </w:r>
    </w:p>
    <w:p w14:paraId="2A1AA60A">
      <w:pPr>
        <w:keepNext w:val="0"/>
        <w:keepLines w:val="0"/>
        <w:pageBreakBefore w:val="0"/>
        <w:widowControl w:val="0"/>
        <w:kinsoku/>
        <w:wordWrap/>
        <w:overflowPunct/>
        <w:topLinePunct w:val="0"/>
        <w:autoSpaceDE/>
        <w:autoSpaceDN/>
        <w:bidi w:val="0"/>
        <w:adjustRightInd/>
        <w:snapToGrid/>
        <w:spacing w:line="51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56AC66CA">
      <w:pPr>
        <w:keepNext w:val="0"/>
        <w:keepLines w:val="0"/>
        <w:pageBreakBefore w:val="0"/>
        <w:widowControl w:val="0"/>
        <w:kinsoku/>
        <w:wordWrap/>
        <w:overflowPunct/>
        <w:topLinePunct w:val="0"/>
        <w:autoSpaceDE/>
        <w:autoSpaceDN/>
        <w:bidi w:val="0"/>
        <w:adjustRightInd/>
        <w:snapToGrid/>
        <w:spacing w:line="51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57C4766C">
      <w:pPr>
        <w:keepNext w:val="0"/>
        <w:keepLines w:val="0"/>
        <w:pageBreakBefore w:val="0"/>
        <w:widowControl w:val="0"/>
        <w:kinsoku/>
        <w:wordWrap/>
        <w:overflowPunct/>
        <w:topLinePunct w:val="0"/>
        <w:autoSpaceDE/>
        <w:autoSpaceDN/>
        <w:bidi w:val="0"/>
        <w:adjustRightInd/>
        <w:snapToGrid/>
        <w:spacing w:line="51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广安市人力资源和社会保障局</w:t>
      </w:r>
    </w:p>
    <w:p w14:paraId="47ED393E">
      <w:pPr>
        <w:keepNext w:val="0"/>
        <w:keepLines w:val="0"/>
        <w:pageBreakBefore w:val="0"/>
        <w:widowControl w:val="0"/>
        <w:kinsoku/>
        <w:wordWrap/>
        <w:overflowPunct/>
        <w:topLinePunct w:val="0"/>
        <w:autoSpaceDE/>
        <w:autoSpaceDN/>
        <w:bidi w:val="0"/>
        <w:adjustRightInd/>
        <w:snapToGrid/>
        <w:spacing w:line="51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2025年6月26日</w:t>
      </w:r>
    </w:p>
    <w:p w14:paraId="1F497DC2">
      <w:pPr>
        <w:keepNext w:val="0"/>
        <w:keepLines w:val="0"/>
        <w:pageBreakBefore w:val="0"/>
        <w:widowControl w:val="0"/>
        <w:kinsoku/>
        <w:wordWrap/>
        <w:overflowPunct/>
        <w:topLinePunct w:val="0"/>
        <w:autoSpaceDE/>
        <w:autoSpaceDN/>
        <w:bidi w:val="0"/>
        <w:adjustRightInd/>
        <w:snapToGrid/>
        <w:spacing w:line="51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sectPr>
          <w:headerReference r:id="rId3" w:type="default"/>
          <w:footerReference r:id="rId4" w:type="default"/>
          <w:pgSz w:w="11906" w:h="16838"/>
          <w:pgMar w:top="2041" w:right="1531" w:bottom="1701" w:left="1531" w:header="851" w:footer="1474"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14:paraId="66A279C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方正小标宋_GBK"/>
          <w:color w:val="000000"/>
          <w:spacing w:val="0"/>
          <w:sz w:val="44"/>
          <w:szCs w:val="44"/>
          <w:u w:val="none"/>
          <w:lang w:val="en-US" w:eastAsia="zh-CN"/>
        </w:rPr>
      </w:pPr>
      <w:r>
        <w:rPr>
          <w:rFonts w:hint="eastAsia" w:ascii="Times New Roman" w:hAnsi="Times New Roman" w:eastAsia="方正小标宋_GBK" w:cs="方正小标宋_GBK"/>
          <w:color w:val="000000"/>
          <w:spacing w:val="0"/>
          <w:sz w:val="44"/>
          <w:szCs w:val="44"/>
          <w:u w:val="none"/>
          <w:lang w:val="en-US" w:eastAsia="zh-CN"/>
        </w:rPr>
        <w:t>广安市补贴性职业技能培训承训机构</w:t>
      </w:r>
    </w:p>
    <w:p w14:paraId="78EF1207">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_GBK" w:cs="方正小标宋_GBK"/>
          <w:color w:val="000000"/>
          <w:spacing w:val="0"/>
          <w:sz w:val="44"/>
          <w:szCs w:val="44"/>
          <w:u w:val="none"/>
          <w:lang w:val="en-US" w:eastAsia="zh-CN"/>
        </w:rPr>
      </w:pPr>
      <w:r>
        <w:rPr>
          <w:rFonts w:hint="eastAsia" w:ascii="Times New Roman" w:hAnsi="Times New Roman" w:eastAsia="方正小标宋_GBK" w:cs="方正小标宋_GBK"/>
          <w:color w:val="000000"/>
          <w:spacing w:val="0"/>
          <w:sz w:val="44"/>
          <w:szCs w:val="44"/>
          <w:u w:val="none"/>
          <w:lang w:val="en-US" w:eastAsia="zh-CN"/>
        </w:rPr>
        <w:t>备案制管理办法</w:t>
      </w:r>
    </w:p>
    <w:p w14:paraId="2651E429">
      <w:pPr>
        <w:keepNext w:val="0"/>
        <w:keepLines w:val="0"/>
        <w:pageBreakBefore w:val="0"/>
        <w:widowControl w:val="0"/>
        <w:kinsoku/>
        <w:wordWrap/>
        <w:overflowPunct/>
        <w:topLinePunct w:val="0"/>
        <w:autoSpaceDE/>
        <w:autoSpaceDN/>
        <w:bidi w:val="0"/>
        <w:adjustRightInd/>
        <w:snapToGrid/>
        <w:spacing w:line="53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48912F7E">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为贯彻落实党中央、国务院《关于实施就业优先战略促进高质量充分就业的意见》，根据《人力资源社会保障部 财政部关于实施“技能照亮前程”培训行动的通知》（人社部发〔2025〕10号）、《四川省人力资源和社会保障厅 四川省财政厅关于充分发挥职业技能提升行动专账资金效能扎实推进职业技能提升行动的通知》（川人社办发〔2021〕22号）、《四川省人力资源和社会保障厅 四川省财政厅关于印发〈四川省就业创业培训管理办法〉的通知》（川人社办发〔2020〕68号）等有关文件要求，进一步推动我市补贴性职业技能培训提质增效，结合实际，制定本办法。</w:t>
      </w:r>
    </w:p>
    <w:p w14:paraId="1E0702E0">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第一条 适用范围</w:t>
      </w:r>
    </w:p>
    <w:p w14:paraId="5DAAA93A">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全市补贴性职业技能培训（含重点群体就业培训、劳务品牌培训、创业培训、求职能力实训、在校大学生技能培训和创业培训）承训机构的选择、使用、管理和监督，适用于本办法。</w:t>
      </w:r>
    </w:p>
    <w:p w14:paraId="1854062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第二条 适用对象</w:t>
      </w:r>
    </w:p>
    <w:p w14:paraId="148AB0C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具备培训资质且有意愿参与培训的培训机构，包括中华人民共和国境内具备办学条件的技工院校、职业院校、普通高校、技能大师工作室、高技能人才培训基地、民办职业技能培训学校、县级及以上劳务品牌创建单位以及广安市行政区域内各类企业职工培训中心等其他合法的培训机构，并具备以下基本条件。</w:t>
      </w:r>
    </w:p>
    <w:p w14:paraId="611C174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1﹒遵守国家法律法规，积极开展职业技能培训，申请培训职业（工种）及等级符合我市重点产业发展和市场就业需求。</w:t>
      </w:r>
    </w:p>
    <w:p w14:paraId="26CD0757">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2﹒申请培训职业（工种）及等级的培训计划（方案）科学合理，符合国家职业标准或相关行业标准。</w:t>
      </w:r>
    </w:p>
    <w:p w14:paraId="6D9BF349">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3﹒配备与办学规模相适应、结构合理的专兼职教师队伍。专职教师一般不少于教师总数的1/4，每个培训职业（工种）配备2名及以上教师，其中理论教师和实操教师各1名及以上，教师应具有与其教学岗位相适应的教师上岗资格条件。</w:t>
      </w:r>
    </w:p>
    <w:p w14:paraId="783A345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4﹒具备与申请认定的技能培训承训职业（工种）及等级相适应的教学设备、实训场所。教学设备及实训场所满足《国家职业技能标准》或《行业职业技能标准》等规定的承训需求，每个职业（工种）需满足实训设备与参训学员之比不低于1:5，同时符合消防、卫生、安全等要求。具备室内授课和室外实训授课等必备的监控监管设施设备。</w:t>
      </w:r>
    </w:p>
    <w:p w14:paraId="1E7502D8">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5﹒正常开展认定范围内职业技能培训或开展许可范围内收费性培训，能为参训人员提供职业技能鉴定申报、就业创业指导等相应服务。</w:t>
      </w:r>
    </w:p>
    <w:p w14:paraId="72CFC3B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6﹒管理制度健全、内部管理规范。有专（兼）职财务人员，财务账目管理规范。近两年内没有发生学员重大投诉事件，未接受各级纪委监委、审计、公安、市场监管等部门调查处理，无违反职业培训相关规定处罚记录。</w:t>
      </w:r>
    </w:p>
    <w:p w14:paraId="456DB824">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7﹒具有独立法人资格的规模以上或吸纳就业人员100人以上企业（重点产业链主企业优先），设立企业职工培训中心后，可为上下游企业提供相关职业（工种）的技能培训。企业在岗职工培训，按照《广安市企业职工技能提升培训实施细则》（广安人社办〔2023〕119号）、《广安市企业职工岗前培训实施细则》（广安人社办〔2023〕120号）执行。</w:t>
      </w:r>
    </w:p>
    <w:p w14:paraId="23D3E338">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第三条  备案程序</w:t>
      </w:r>
    </w:p>
    <w:p w14:paraId="4F3E5269">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000000"/>
          <w:sz w:val="33"/>
          <w:szCs w:val="33"/>
          <w:u w:val="none"/>
          <w:lang w:val="en-US" w:eastAsia="zh-CN"/>
        </w:rPr>
      </w:pPr>
      <w:r>
        <w:rPr>
          <w:rFonts w:hint="eastAsia" w:ascii="Times New Roman" w:hAnsi="Times New Roman" w:eastAsia="方正楷体_GBK" w:cs="方正楷体_GBK"/>
          <w:b/>
          <w:bCs/>
          <w:color w:val="000000"/>
          <w:sz w:val="33"/>
          <w:szCs w:val="33"/>
          <w:u w:val="none"/>
          <w:lang w:val="en-US" w:eastAsia="zh-CN"/>
        </w:rPr>
        <w:t>（一）编制计划</w:t>
      </w:r>
    </w:p>
    <w:p w14:paraId="3802C8DF">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各县（市、区）、广安经开区人力资源社会保障部门每年会同产业主管部门，围绕当地产业发展、企业用工和广大劳动者就业需求，编制年度职业技能培训工种目录，并报市人力资源社会保障局备案。培训工种目录可结合经济社会发展需求动态调整。</w:t>
      </w:r>
    </w:p>
    <w:p w14:paraId="6F9A8B13">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000000"/>
          <w:sz w:val="33"/>
          <w:szCs w:val="33"/>
          <w:u w:val="none"/>
          <w:lang w:val="en-US" w:eastAsia="zh-CN"/>
        </w:rPr>
      </w:pPr>
      <w:r>
        <w:rPr>
          <w:rFonts w:hint="eastAsia" w:ascii="Times New Roman" w:hAnsi="Times New Roman" w:eastAsia="方正楷体_GBK" w:cs="方正楷体_GBK"/>
          <w:b/>
          <w:bCs/>
          <w:color w:val="000000"/>
          <w:sz w:val="33"/>
          <w:szCs w:val="33"/>
          <w:u w:val="none"/>
          <w:lang w:val="en-US" w:eastAsia="zh-CN"/>
        </w:rPr>
        <w:t>（二）申请</w:t>
      </w:r>
    </w:p>
    <w:p w14:paraId="21E8DB2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有意承接我市各项补贴性培训项目且具备资质的培训机构，注册地在广安市范围内的向注册地各县（市、区）、广安经开区人力资源社会保障部门、注册地在广安市外的向市人力资源社会保障局提交以下申请材料：</w:t>
      </w:r>
    </w:p>
    <w:p w14:paraId="5F21C3C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1﹒《补贴性职业技能培训承训机构备案申请表》（附件1）；</w:t>
      </w:r>
    </w:p>
    <w:p w14:paraId="3C10CE4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2﹒办学许可证或办学批文，统一社会信用代码证书等；</w:t>
      </w:r>
    </w:p>
    <w:p w14:paraId="24455A6A">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3﹒《培训机构人员构成情况表》（附件2），以及人员身份证明、学历证明、师资证明、专职人员劳动合同及工资发放凭证（或参保凭证）、兼职人员服务协议等证明材料；</w:t>
      </w:r>
    </w:p>
    <w:p w14:paraId="0FC8BA0F">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4﹒培训场所：机构注册地自有场地提供自有产权证明文件，租赁场地提供租赁合同。教学桌椅、设施设备提供详细清单及清晰的全方位图片；</w:t>
      </w:r>
    </w:p>
    <w:p w14:paraId="2837080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5﹒培训应急预案（面对火灾、地震、食物中毒等突发事件或重特大事故、环境公害及人为破坏的应急管理、指挥、救援计划等）；</w:t>
      </w:r>
    </w:p>
    <w:p w14:paraId="07BFECA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6﹒申请培训职业（工种）及等级的培训方案（含课时计划、理论与实操课时比、培训方式、培训效果评价方式）及年度教学计划、教学大纲和教材清单；</w:t>
      </w:r>
    </w:p>
    <w:p w14:paraId="1A50C7CA">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7﹒《培训机构承训承诺书》（附件3）。</w:t>
      </w:r>
    </w:p>
    <w:p w14:paraId="7CD77A3B">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000000"/>
          <w:sz w:val="33"/>
          <w:szCs w:val="33"/>
          <w:u w:val="none"/>
          <w:lang w:val="en-US" w:eastAsia="zh-CN"/>
        </w:rPr>
      </w:pPr>
      <w:r>
        <w:rPr>
          <w:rFonts w:hint="eastAsia" w:ascii="Times New Roman" w:hAnsi="Times New Roman" w:eastAsia="方正楷体_GBK" w:cs="方正楷体_GBK"/>
          <w:b/>
          <w:bCs/>
          <w:color w:val="000000"/>
          <w:sz w:val="33"/>
          <w:szCs w:val="33"/>
          <w:u w:val="none"/>
          <w:lang w:val="en-US" w:eastAsia="zh-CN"/>
        </w:rPr>
        <w:t>（三）审核</w:t>
      </w:r>
    </w:p>
    <w:p w14:paraId="663BF22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1．资料初审。各县（市、区）、广安经开区人力资源社会保障部门以促进就业、服务产业为导向，对机构资质、设施设备、师资、安全条件等办学条件申请材料进行初审。审核通过后报市人力资源社会保障局。</w:t>
      </w:r>
    </w:p>
    <w:p w14:paraId="2084208E">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2．综合评估。市人力资源社会保障局根据培训机构总体情况，包括办学条件、培训机构人员构成情况、培训开展情况、培训项目需求等进行综合评估。</w:t>
      </w:r>
    </w:p>
    <w:p w14:paraId="6A003256">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000000"/>
          <w:sz w:val="33"/>
          <w:szCs w:val="33"/>
          <w:u w:val="none"/>
          <w:lang w:val="en-US" w:eastAsia="zh-CN"/>
        </w:rPr>
      </w:pPr>
      <w:r>
        <w:rPr>
          <w:rFonts w:hint="eastAsia" w:ascii="Times New Roman" w:hAnsi="Times New Roman" w:eastAsia="方正楷体_GBK" w:cs="方正楷体_GBK"/>
          <w:b/>
          <w:bCs/>
          <w:color w:val="000000"/>
          <w:sz w:val="33"/>
          <w:szCs w:val="33"/>
          <w:u w:val="none"/>
          <w:lang w:val="en-US" w:eastAsia="zh-CN"/>
        </w:rPr>
        <w:t>（四）公示公布</w:t>
      </w:r>
    </w:p>
    <w:p w14:paraId="48EF96C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市人力资源社会保障局评估符合条件的拟备案承训机构，并面向社会进行公示，公示时间为5个工作日。经公示无异议的，予以批复备案。</w:t>
      </w:r>
    </w:p>
    <w:p w14:paraId="05CA293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完成备案工作的培训机构，本办法有效期内可在广安市范围内按要求开展培训工作。</w:t>
      </w:r>
    </w:p>
    <w:p w14:paraId="07899C0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市人力资源社会保障局建立承训机构备案目录统一公布制度，动态更新并公布承训机构名称、地址、培训工种（职业）、培训等级、联系方式等信息清单。</w:t>
      </w:r>
    </w:p>
    <w:p w14:paraId="6F37689A">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000000"/>
          <w:sz w:val="33"/>
          <w:szCs w:val="33"/>
          <w:u w:val="none"/>
          <w:lang w:val="en-US" w:eastAsia="zh-CN"/>
        </w:rPr>
      </w:pPr>
      <w:r>
        <w:rPr>
          <w:rFonts w:hint="eastAsia" w:ascii="Times New Roman" w:hAnsi="Times New Roman" w:eastAsia="方正楷体_GBK" w:cs="方正楷体_GBK"/>
          <w:b/>
          <w:bCs/>
          <w:color w:val="000000"/>
          <w:sz w:val="33"/>
          <w:szCs w:val="33"/>
          <w:u w:val="none"/>
          <w:lang w:val="en-US" w:eastAsia="zh-CN"/>
        </w:rPr>
        <w:t>（五）承训机构退出与变更</w:t>
      </w:r>
    </w:p>
    <w:p w14:paraId="019CB5DE">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资质注销。承训机构承训条件发生变化，不再具备备案条件，或因自身原因不再承担职业技能培训任务的，应向备案批复地人力资源社会保障部门申请撤销承训机构资质。对不再具备备案条件、不主动申请撤销承训机构资质的，人力资源社会保障部门可按审批权限直接撤销其承训机构资质。承训机构终止办学的，承训机构资质自动撤销。</w:t>
      </w:r>
    </w:p>
    <w:p w14:paraId="0C9D9D4F">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2．变更备案。承训机构部分承训职业（工种）承训条件发生变化，相应师资、设施设备、场地条件不再具备条件的，可申请减少承训职业（工种）及培训等级，或由人力资源社会保障部门取消其相应承训职业（工种）及培训等级资质。</w:t>
      </w:r>
    </w:p>
    <w:p w14:paraId="1FF49E1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第四条  培训管理</w:t>
      </w:r>
    </w:p>
    <w:p w14:paraId="383F6E0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落实“岗位需求+技能培训+技能评价+就业服务”四位一体培训模式，严格执行“开班申请、过程监督、结果考核”等制度：</w:t>
      </w:r>
    </w:p>
    <w:p w14:paraId="202E613C">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000000"/>
          <w:sz w:val="33"/>
          <w:szCs w:val="33"/>
          <w:u w:val="none"/>
          <w:lang w:val="en-US" w:eastAsia="zh-CN"/>
        </w:rPr>
      </w:pPr>
      <w:r>
        <w:rPr>
          <w:rFonts w:hint="eastAsia" w:ascii="Times New Roman" w:hAnsi="Times New Roman" w:eastAsia="方正楷体_GBK" w:cs="方正楷体_GBK"/>
          <w:b/>
          <w:bCs/>
          <w:color w:val="000000"/>
          <w:sz w:val="33"/>
          <w:szCs w:val="33"/>
          <w:u w:val="none"/>
          <w:lang w:val="en-US" w:eastAsia="zh-CN"/>
        </w:rPr>
        <w:t>（一）开班申请</w:t>
      </w:r>
    </w:p>
    <w:p w14:paraId="53BA7F8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各承训机构要开展培训需求调查，结合全市补贴性技能培训工种目录，按季度向拟开展培训的各县（市、区）、广安经开区人力资源社会保障部门报送培训计划（附件4），经审批同意后在“安心就业”平台发布培训计划。同时，组织符合广安市补贴性职业技能培训条件的对象，按班次向培训地各县（市、区）、广安经开区人力资源社会保障部门提出开班申请（附件5），经审批同意后按计划开展培训。</w:t>
      </w:r>
    </w:p>
    <w:p w14:paraId="5B28CEEB">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在我市备案的承训机构，应依法依规开展职业技能培训任务，同时鼓励其每年在村（社区）开设3期公益培训课堂。</w:t>
      </w:r>
    </w:p>
    <w:p w14:paraId="1A0ABD91">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000000"/>
          <w:sz w:val="33"/>
          <w:szCs w:val="33"/>
          <w:u w:val="none"/>
          <w:lang w:val="en-US" w:eastAsia="zh-CN"/>
        </w:rPr>
      </w:pPr>
      <w:r>
        <w:rPr>
          <w:rFonts w:hint="eastAsia" w:ascii="Times New Roman" w:hAnsi="Times New Roman" w:eastAsia="方正楷体_GBK" w:cs="方正楷体_GBK"/>
          <w:b/>
          <w:bCs/>
          <w:color w:val="000000"/>
          <w:sz w:val="33"/>
          <w:szCs w:val="33"/>
          <w:u w:val="none"/>
          <w:lang w:val="en-US" w:eastAsia="zh-CN"/>
        </w:rPr>
        <w:t>（二）过程监督</w:t>
      </w:r>
    </w:p>
    <w:p w14:paraId="1789E2E8">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培训要纳入四川省就业创业培训监管平台，实行线上监管，将学员身份验证、学员报名、开班计划、培训考核、结业管理、补贴申请、享受培训补贴等情况在监管平台中完整记录，并保证录入信息的真实性，承训机构应同时建立培训学员台账，纳入培训档案管理，所有培训资料、申报材料和授课记录等资料审核后由承训机构归档管理，管理时间不少于5年。培训期间，培训项目所在地人社部门现场抽查不少于2次。</w:t>
      </w:r>
    </w:p>
    <w:p w14:paraId="76AF1B62">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000000"/>
          <w:sz w:val="33"/>
          <w:szCs w:val="33"/>
          <w:u w:val="none"/>
          <w:lang w:val="en-US" w:eastAsia="zh-CN"/>
        </w:rPr>
      </w:pPr>
      <w:r>
        <w:rPr>
          <w:rFonts w:hint="eastAsia" w:ascii="Times New Roman" w:hAnsi="Times New Roman" w:eastAsia="方正楷体_GBK" w:cs="方正楷体_GBK"/>
          <w:b/>
          <w:bCs/>
          <w:color w:val="000000"/>
          <w:sz w:val="33"/>
          <w:szCs w:val="33"/>
          <w:u w:val="none"/>
          <w:lang w:val="en-US" w:eastAsia="zh-CN"/>
        </w:rPr>
        <w:t>（三）结果考核</w:t>
      </w:r>
    </w:p>
    <w:p w14:paraId="2878367A">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各地要将培训后职业技能等级认定取证率、就业创业率、培训满意率作为承训机构遴选、评估、补贴发放的重要指标。培训机构培训后要及时组织技能培训班学员开展职业技能等级认定等考核，因特殊原因不能开展职业技能等级认定考核的，需报请市人力资源服务中心同意。建立培训后学员就业创业跟踪服务机制，在该班次培训结束3个月后将补贴申请和《补贴性职业技能培训结束后3个月内综合就业创业率统计表》（附件6）及其佐证资料一并提交，由经办机构审核，同级人力资源社会保障部门审批后，按相应标准发放补贴。培训补贴发放标准以培训后综合就业创业率为依据（在校大学生培训除外），具体标准为：</w:t>
      </w:r>
    </w:p>
    <w:p w14:paraId="0EADE09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技能培训班综合就业率低于10%的，按照该班次培训合格人数发放标准补贴下调50%的补贴；综合就业率低于25%的，按照该班次培训合格人数发放标准补贴下调20%的补贴；综合就业率高于等于35%的，按照该班次培训合格人数发放标准补贴上调20%的补贴。</w:t>
      </w:r>
    </w:p>
    <w:p w14:paraId="767E574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求职能力实训班综合就业率低于20%的，按照该班次培训合格人数发放标准补贴下调50%的补贴；综合就业率低于40%的，按照该班次培训合格人数发放标准补贴下调20%的补贴。</w:t>
      </w:r>
    </w:p>
    <w:p w14:paraId="013D1E74">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GYB、SYB、网络创业培训班综合创业率低于10%的，按照该班次培训合格人数发放标准补贴下调30%的补贴。</w:t>
      </w:r>
    </w:p>
    <w:p w14:paraId="47A2266E">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IYB、EYB创业培训班训后吸纳就业率低于30%的，按照该班次培训合格人数发放标准补贴下调30%的补贴。</w:t>
      </w:r>
    </w:p>
    <w:p w14:paraId="5A8C6F1E">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本办法所称综合就业率为该班次培训结束后3个月以内企业就业人数、登记就业人数、创业人数3者数据总和与培训合格人数之比。企业就业人数以参保凭证、劳动合同、工资流水等相关佐证资料认定，灵活就业以就业服务管理部门系统内的登记就业人数、工资流水（含转账记录）等相关佐证资料认定。综合创业率为班次培训结束后3个月以内创业人数与培训合格人数之比，创业人数以创办市场主体法定代表人身份证明、营业执照或网络平台注册账号及运营流水等认定（经办机构收取相关佐证资料）。吸纳就业率为班次培训结束后3个月以内企业（个体工商户）吸纳就业人数总和与培训合格人数之比。</w:t>
      </w:r>
    </w:p>
    <w:p w14:paraId="3174C79F">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除以上类型外的其他实用类特色培训班，各地应按照一事一议的原则，综合培训取证率、就业率、满意率等要素，自行确定补贴标准。</w:t>
      </w:r>
    </w:p>
    <w:p w14:paraId="482A9EA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第五条  培训质效评估</w:t>
      </w:r>
    </w:p>
    <w:p w14:paraId="38BDA744">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各县（市、区）、广安经开区人力资源社会保障部门应当对备案后在当地开展培训的机构建立动态评估机制，根据培训质效和社会需求等及时进行调整，各地每年开展一次年度评估。引入第三方机构评估的，要严格按照政府购买服务相关要求进行，所需资金从职业技能提升行动专账资金或就业创业补助资金中列支。每年1月30日前，各县（市、区）、广安经开区人力资源社会保障部门将上一年度的《补贴性职业技能培训承训机构年度评估表》（附件7）报送市人力资源社会保障局备案。</w:t>
      </w:r>
    </w:p>
    <w:p w14:paraId="04E9B0C2">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2．年度评估结果分为合格与不合格两个等次。有下列情形之一的，年度评估确定为不合格：</w:t>
      </w:r>
    </w:p>
    <w:p w14:paraId="578AE5B6">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（1）未按照培训标准组织培训教学的；</w:t>
      </w:r>
    </w:p>
    <w:p w14:paraId="18549F6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（2）未按要求对培训资料进行档案管理和未按要求向人社部门报送相关资料的；</w:t>
      </w:r>
    </w:p>
    <w:p w14:paraId="139B7A7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（3）在备案年度内未承担职业技能培训任务的；</w:t>
      </w:r>
    </w:p>
    <w:p w14:paraId="4EE7D45F">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（4）转让、租借承训机构资质的；</w:t>
      </w:r>
    </w:p>
    <w:p w14:paraId="61FA7AE4">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（5）弄虚作假或骗取、套取职业技能培训补贴的；</w:t>
      </w:r>
    </w:p>
    <w:p w14:paraId="5B6EDF4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（6）备案年度内因培训质量或管理不到位等被学员投诉达3次的，经核实属实的；</w:t>
      </w:r>
    </w:p>
    <w:p w14:paraId="77C2430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（7）擅自以承训机构名义开展规定培训职业（工种、专业）及等级以外职业技能培训活动的；</w:t>
      </w:r>
    </w:p>
    <w:p w14:paraId="57174AD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（8）师资、场地、设施设备发生变化，不再符合承训机构条件的；</w:t>
      </w:r>
    </w:p>
    <w:p w14:paraId="52B27EAF">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（9）拒不接受人力资源社会保障部门、财政部门管理和监督检查的；</w:t>
      </w:r>
    </w:p>
    <w:p w14:paraId="15B672C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（10）拒不配合年度评估的；</w:t>
      </w:r>
    </w:p>
    <w:p w14:paraId="1621B5D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（11）当年已开班级参训学员训后满意度低于80%的；</w:t>
      </w:r>
    </w:p>
    <w:p w14:paraId="214A16C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（12）当年已开班级培训合格学员综合就业创业率低于10%的；</w:t>
      </w:r>
    </w:p>
    <w:p w14:paraId="6170103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（13）当年已开班级参训学员训后取证率（仅限初中等级评价、专项能力评价工种班次，不含培训合格证）低于70%的，高级班低于50%的；</w:t>
      </w:r>
    </w:p>
    <w:p w14:paraId="2A75E959">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（14）其他违反国家法律法规或省市有关规定的。</w:t>
      </w:r>
    </w:p>
    <w:p w14:paraId="3BA28747">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3．经培训地各县（市、区）、广安经开区人力资源社会保障部门年度评估不合格的承训机构，一年内不得在当地开展补贴性职业技能培训。其中，承训机构有提供虚假办学许可申请机构备案、提供虚假师资申请培训开班、转包分包培训项目、虚报培训人数和培训时长等弄虚作假骗取培训补贴行为的，取消其培训补贴申报资格并按规定追回违规获取的培训补贴，取消其备案资格且三年内不得重新申请备案。情节严重的，移交司法机关处理。</w:t>
      </w:r>
    </w:p>
    <w:p w14:paraId="5FE85CD7">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第六条  信息化应用</w:t>
      </w:r>
    </w:p>
    <w:p w14:paraId="5BE54B62">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按照“凡补必进、不进不补”的要求，所有参加补贴性职业技能培训的人员，应统一纳入到四川省就业创业服务管理信息系统进行实名制管理服务。推行职业培训补贴“全程网办”，从开班申请、审核、发布、报名、评价全过程通过“安心就业”平台办理，至少提前7日在平台提交开班申请，包括班次相关佐证资料。培训后公布班次培训成果，各参训学员在线对师资教学水平、教学场地环境等进行满意度评价，推动线上线下培训、评价融合监管，实现培训、评价过程有记录、可查询、可追责。</w:t>
      </w:r>
    </w:p>
    <w:p w14:paraId="21643A20">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建立培训信息对接共享机制，推动培训数据智能化审核校验，保障培训补贴数据真实准确。引导培训、评价机构加大监控设备等硬件投入力度，综合运用地理位置签到等技术功能，实现对培训评价组织实施的远程监管、移动监管、预警监管；采取实名验证、人脸识别、过程拍照、即时互动等技术加强线上培训监管，确保学员学习的真实性。</w:t>
      </w:r>
    </w:p>
    <w:p w14:paraId="7563C57A">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第七条  职责分工</w:t>
      </w:r>
    </w:p>
    <w:p w14:paraId="7723F7A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市人力资源社会保障局负责承训机构的统筹协调、综合管理，负责牵头建立承训机构名录，对承训机构实施培训项目情况、培训补贴资金使用情况进行监督检查。</w:t>
      </w:r>
    </w:p>
    <w:p w14:paraId="67066A82">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市就业服务管理局和市农民工服务中心负责开展补贴性职业技能培训工作，指导各县（市、区）、广安经开区经办机构做好补贴性职业技能培训项目经办、管理工作。</w:t>
      </w:r>
    </w:p>
    <w:p w14:paraId="314EDC5B">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各县（市、区）、广安经开区人力资源社会保障部门负责本行政区域内承训机构承接补贴性职业技能培训项目的认定、管理和监督，负责本行政区域内承训机构开展补贴性职业培训的组织实施和监督检查工作。</w:t>
      </w:r>
    </w:p>
    <w:p w14:paraId="2032184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各县（市、区）、广安经开区就业服务管理机构和农民工服务中心落实日常管理，严格执行“开班申请、过程监管、结业考核”等制度，定期对职业培训开展情况、资料存档等情况进行指导、监督、检查。</w:t>
      </w:r>
    </w:p>
    <w:p w14:paraId="1F800F0A">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第八条</w:t>
      </w:r>
      <w:r>
        <w:rPr>
          <w:rFonts w:hint="eastAsia" w:ascii="Times New Roman" w:hAnsi="Times New Roman" w:eastAsia="方正仿宋_GBK" w:cs="方正仿宋_GBK"/>
          <w:color w:val="000000"/>
          <w:sz w:val="33"/>
          <w:szCs w:val="33"/>
          <w:u w:val="none"/>
          <w:lang w:val="en-US" w:eastAsia="zh-CN"/>
        </w:rPr>
        <w:t xml:space="preserve">  本办法自2025年6月27日起实施，有效期至2027年12月31日。期间若中省政策调整，以最新政策文件为准。</w:t>
      </w:r>
    </w:p>
    <w:p w14:paraId="1BAFE9DA">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黑体_GBK" w:cs="方正黑体_GBK"/>
          <w:color w:val="000000"/>
          <w:sz w:val="33"/>
          <w:szCs w:val="33"/>
          <w:u w:val="none"/>
          <w:lang w:val="en-US" w:eastAsia="zh-CN"/>
        </w:rPr>
        <w:t>第九条</w:t>
      </w:r>
      <w:r>
        <w:rPr>
          <w:rFonts w:hint="eastAsia" w:ascii="Times New Roman" w:hAnsi="Times New Roman" w:eastAsia="方正仿宋_GBK" w:cs="方正仿宋_GBK"/>
          <w:color w:val="000000"/>
          <w:sz w:val="33"/>
          <w:szCs w:val="33"/>
          <w:u w:val="none"/>
          <w:lang w:val="en-US" w:eastAsia="zh-CN"/>
        </w:rPr>
        <w:t xml:space="preserve">  本办法由广安市人力资源和社会保障局负责解释。</w:t>
      </w:r>
    </w:p>
    <w:p w14:paraId="55D2D35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25A3794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附件：1．补贴性职业技能培训承训机构备案申请表</w:t>
      </w:r>
    </w:p>
    <w:p w14:paraId="7C36163A">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2．培训机构人员构成情况表</w:t>
      </w:r>
    </w:p>
    <w:p w14:paraId="328B9B89">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3．培训机构承训承诺书</w:t>
      </w:r>
    </w:p>
    <w:p w14:paraId="566B886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4．培训机构季度培训计划</w:t>
      </w:r>
    </w:p>
    <w:p w14:paraId="74A4CF9B">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5．补贴性职业技能培训开班申请表</w:t>
      </w:r>
    </w:p>
    <w:p w14:paraId="60C6896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6．补贴性职业技能培训结束后3个月内综合就业</w:t>
      </w:r>
    </w:p>
    <w:p w14:paraId="29ACC603">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率统计表</w:t>
      </w:r>
    </w:p>
    <w:p w14:paraId="0EBCFE04">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1650" w:leftChars="0" w:firstLine="0" w:firstLineChars="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补贴性职业技能培训承训机构年度评估表</w:t>
      </w:r>
    </w:p>
    <w:p w14:paraId="544B56D1">
      <w:pPr>
        <w:pStyle w:val="2"/>
        <w:widowControl w:val="0"/>
        <w:numPr>
          <w:ilvl w:val="0"/>
          <w:numId w:val="0"/>
        </w:numPr>
        <w:spacing w:after="120"/>
        <w:jc w:val="both"/>
        <w:rPr>
          <w:rFonts w:hint="eastAsia"/>
        </w:rPr>
      </w:pPr>
    </w:p>
    <w:p w14:paraId="7EA10E70">
      <w:pPr>
        <w:pStyle w:val="2"/>
        <w:widowControl w:val="0"/>
        <w:numPr>
          <w:ilvl w:val="0"/>
          <w:numId w:val="0"/>
        </w:numPr>
        <w:spacing w:after="120"/>
        <w:jc w:val="both"/>
        <w:rPr>
          <w:rFonts w:hint="eastAsia"/>
        </w:rPr>
      </w:pPr>
    </w:p>
    <w:p w14:paraId="655D100D">
      <w:pPr>
        <w:pStyle w:val="2"/>
        <w:widowControl w:val="0"/>
        <w:numPr>
          <w:ilvl w:val="0"/>
          <w:numId w:val="0"/>
        </w:numPr>
        <w:spacing w:after="120"/>
        <w:jc w:val="both"/>
        <w:rPr>
          <w:rFonts w:hint="eastAsia"/>
        </w:rPr>
      </w:pPr>
    </w:p>
    <w:p w14:paraId="52F442D3">
      <w:pPr>
        <w:pStyle w:val="2"/>
        <w:widowControl w:val="0"/>
        <w:numPr>
          <w:ilvl w:val="0"/>
          <w:numId w:val="0"/>
        </w:numPr>
        <w:spacing w:after="120"/>
        <w:jc w:val="both"/>
        <w:rPr>
          <w:rFonts w:hint="eastAsia"/>
        </w:rPr>
      </w:pPr>
    </w:p>
    <w:p w14:paraId="3BBF48F3">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highlight w:val="none"/>
          <w:u w:val="none"/>
          <w:lang w:val="en-US" w:eastAsia="zh-CN"/>
        </w:rPr>
      </w:pPr>
      <w:r>
        <w:rPr>
          <w:rFonts w:hint="eastAsia" w:ascii="Times New Roman" w:hAnsi="Times New Roman" w:eastAsia="方正黑体_GBK" w:cs="方正黑体_GBK"/>
          <w:color w:val="000000"/>
          <w:sz w:val="33"/>
          <w:szCs w:val="33"/>
          <w:highlight w:val="none"/>
          <w:u w:val="none"/>
          <w:lang w:val="en-US" w:eastAsia="zh-CN"/>
        </w:rPr>
        <w:t>附件1</w:t>
      </w:r>
    </w:p>
    <w:p w14:paraId="532BA02B">
      <w:pPr>
        <w:pStyle w:val="2"/>
        <w:rPr>
          <w:rFonts w:hint="eastAsia" w:ascii="Times New Roman" w:hAnsi="Times New Roman"/>
          <w:color w:val="000000"/>
          <w:highlight w:val="none"/>
          <w:u w:val="none"/>
          <w:lang w:val="en-US" w:eastAsia="zh-CN"/>
        </w:rPr>
      </w:pPr>
    </w:p>
    <w:p w14:paraId="71308F5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方正小标宋_GBK"/>
          <w:color w:val="000000"/>
          <w:spacing w:val="0"/>
          <w:sz w:val="44"/>
          <w:szCs w:val="44"/>
          <w:highlight w:val="none"/>
          <w:u w:val="none"/>
          <w:lang w:val="en-US" w:eastAsia="zh-CN"/>
        </w:rPr>
      </w:pPr>
      <w:r>
        <w:rPr>
          <w:rFonts w:hint="eastAsia" w:ascii="Times New Roman" w:hAnsi="Times New Roman" w:eastAsia="方正小标宋_GBK" w:cs="方正小标宋_GBK"/>
          <w:color w:val="000000"/>
          <w:spacing w:val="0"/>
          <w:sz w:val="44"/>
          <w:szCs w:val="44"/>
          <w:highlight w:val="none"/>
          <w:u w:val="none"/>
          <w:lang w:val="en" w:eastAsia="zh-CN"/>
        </w:rPr>
        <w:t>补贴性</w:t>
      </w:r>
      <w:r>
        <w:rPr>
          <w:rFonts w:hint="default" w:ascii="Times New Roman" w:hAnsi="Times New Roman" w:eastAsia="方正小标宋_GBK" w:cs="方正小标宋_GBK"/>
          <w:color w:val="000000"/>
          <w:spacing w:val="0"/>
          <w:sz w:val="44"/>
          <w:szCs w:val="44"/>
          <w:highlight w:val="none"/>
          <w:u w:val="none"/>
          <w:lang w:val="en" w:eastAsia="zh-CN"/>
        </w:rPr>
        <w:t>职业技能培训承训机构</w:t>
      </w:r>
      <w:r>
        <w:rPr>
          <w:rFonts w:hint="eastAsia" w:ascii="Times New Roman" w:hAnsi="Times New Roman" w:eastAsia="方正小标宋_GBK" w:cs="方正小标宋_GBK"/>
          <w:color w:val="000000"/>
          <w:spacing w:val="0"/>
          <w:sz w:val="44"/>
          <w:szCs w:val="44"/>
          <w:highlight w:val="none"/>
          <w:u w:val="none"/>
          <w:lang w:val="en" w:eastAsia="zh-CN"/>
        </w:rPr>
        <w:t>备案</w:t>
      </w:r>
      <w:r>
        <w:rPr>
          <w:rFonts w:hint="eastAsia" w:ascii="Times New Roman" w:hAnsi="Times New Roman" w:eastAsia="方正小标宋_GBK" w:cs="方正小标宋_GBK"/>
          <w:color w:val="000000"/>
          <w:spacing w:val="0"/>
          <w:sz w:val="44"/>
          <w:szCs w:val="44"/>
          <w:highlight w:val="none"/>
          <w:u w:val="none"/>
          <w:lang w:val="en-US" w:eastAsia="zh-CN"/>
        </w:rPr>
        <w:t>申请表</w:t>
      </w:r>
    </w:p>
    <w:p w14:paraId="6FD37BA0">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outlineLvl w:val="9"/>
        <w:rPr>
          <w:rFonts w:hint="eastAsia" w:ascii="Times New Roman" w:hAnsi="Times New Roman" w:eastAsia="方正楷体_GBK" w:cs="方正楷体_GBK"/>
          <w:color w:val="000000"/>
          <w:spacing w:val="0"/>
          <w:kern w:val="0"/>
          <w:sz w:val="28"/>
          <w:szCs w:val="28"/>
          <w:highlight w:val="none"/>
          <w:u w:val="none"/>
          <w:lang w:val="en-US" w:eastAsia="zh-CN" w:bidi="ar-S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2435"/>
        <w:gridCol w:w="1413"/>
        <w:gridCol w:w="2119"/>
      </w:tblGrid>
      <w:tr w14:paraId="7FA9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4A4587C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val="en-US" w:eastAsia="zh-CN"/>
              </w:rPr>
            </w:pPr>
            <w:r>
              <w:rPr>
                <w:rFonts w:hint="eastAsia" w:ascii="Times New Roman" w:hAnsi="Times New Roman" w:eastAsia="方正仿宋_GBK" w:cs="方正仿宋_GBK"/>
                <w:color w:val="000000"/>
                <w:sz w:val="28"/>
                <w:szCs w:val="28"/>
                <w:highlight w:val="none"/>
                <w:u w:val="none"/>
                <w:lang w:eastAsia="zh-CN"/>
              </w:rPr>
              <w:t>培训机构名称（盖章）</w:t>
            </w:r>
          </w:p>
        </w:tc>
        <w:tc>
          <w:tcPr>
            <w:tcW w:w="5967" w:type="dxa"/>
            <w:gridSpan w:val="3"/>
            <w:noWrap w:val="0"/>
            <w:vAlign w:val="center"/>
          </w:tcPr>
          <w:p w14:paraId="0621674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0518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388CAB3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统一社会信用代码</w:t>
            </w:r>
          </w:p>
        </w:tc>
        <w:tc>
          <w:tcPr>
            <w:tcW w:w="2435" w:type="dxa"/>
            <w:noWrap w:val="0"/>
            <w:vAlign w:val="center"/>
          </w:tcPr>
          <w:p w14:paraId="35C2669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c>
          <w:tcPr>
            <w:tcW w:w="1413" w:type="dxa"/>
            <w:noWrap w:val="0"/>
            <w:vAlign w:val="center"/>
          </w:tcPr>
          <w:p w14:paraId="74014A9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注册日期</w:t>
            </w:r>
          </w:p>
        </w:tc>
        <w:tc>
          <w:tcPr>
            <w:tcW w:w="2119" w:type="dxa"/>
            <w:noWrap w:val="0"/>
            <w:vAlign w:val="center"/>
          </w:tcPr>
          <w:p w14:paraId="072C617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6058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68FED08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培训机构许可证编号</w:t>
            </w:r>
          </w:p>
        </w:tc>
        <w:tc>
          <w:tcPr>
            <w:tcW w:w="2435" w:type="dxa"/>
            <w:noWrap w:val="0"/>
            <w:vAlign w:val="center"/>
          </w:tcPr>
          <w:p w14:paraId="7B440BC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c>
          <w:tcPr>
            <w:tcW w:w="1413" w:type="dxa"/>
            <w:noWrap w:val="0"/>
            <w:vAlign w:val="center"/>
          </w:tcPr>
          <w:p w14:paraId="0F012EB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许可机关</w:t>
            </w:r>
          </w:p>
        </w:tc>
        <w:tc>
          <w:tcPr>
            <w:tcW w:w="2119" w:type="dxa"/>
            <w:noWrap w:val="0"/>
            <w:vAlign w:val="center"/>
          </w:tcPr>
          <w:p w14:paraId="7F25405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30F3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0F2E0B4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注册地址</w:t>
            </w:r>
          </w:p>
        </w:tc>
        <w:tc>
          <w:tcPr>
            <w:tcW w:w="2435" w:type="dxa"/>
            <w:noWrap w:val="0"/>
            <w:vAlign w:val="center"/>
          </w:tcPr>
          <w:p w14:paraId="14061DC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c>
          <w:tcPr>
            <w:tcW w:w="1413" w:type="dxa"/>
            <w:noWrap w:val="0"/>
            <w:vAlign w:val="center"/>
          </w:tcPr>
          <w:p w14:paraId="21A0752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邮政编码</w:t>
            </w:r>
          </w:p>
        </w:tc>
        <w:tc>
          <w:tcPr>
            <w:tcW w:w="2119" w:type="dxa"/>
            <w:noWrap w:val="0"/>
            <w:vAlign w:val="center"/>
          </w:tcPr>
          <w:p w14:paraId="222B745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54DB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18BD68E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机构负责人</w:t>
            </w:r>
          </w:p>
        </w:tc>
        <w:tc>
          <w:tcPr>
            <w:tcW w:w="2435" w:type="dxa"/>
            <w:noWrap w:val="0"/>
            <w:vAlign w:val="center"/>
          </w:tcPr>
          <w:p w14:paraId="446C677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c>
          <w:tcPr>
            <w:tcW w:w="1413" w:type="dxa"/>
            <w:noWrap w:val="0"/>
            <w:vAlign w:val="center"/>
          </w:tcPr>
          <w:p w14:paraId="446B2D8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联系电话</w:t>
            </w:r>
          </w:p>
        </w:tc>
        <w:tc>
          <w:tcPr>
            <w:tcW w:w="2119" w:type="dxa"/>
            <w:noWrap w:val="0"/>
            <w:vAlign w:val="center"/>
          </w:tcPr>
          <w:p w14:paraId="5F2F1B8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41FF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5C43EF2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申请人</w:t>
            </w:r>
          </w:p>
        </w:tc>
        <w:tc>
          <w:tcPr>
            <w:tcW w:w="2435" w:type="dxa"/>
            <w:noWrap w:val="0"/>
            <w:vAlign w:val="center"/>
          </w:tcPr>
          <w:p w14:paraId="67EAC10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c>
          <w:tcPr>
            <w:tcW w:w="1413" w:type="dxa"/>
            <w:noWrap w:val="0"/>
            <w:vAlign w:val="center"/>
          </w:tcPr>
          <w:p w14:paraId="37BA638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联系电话</w:t>
            </w:r>
          </w:p>
        </w:tc>
        <w:tc>
          <w:tcPr>
            <w:tcW w:w="2119" w:type="dxa"/>
            <w:noWrap w:val="0"/>
            <w:vAlign w:val="center"/>
          </w:tcPr>
          <w:p w14:paraId="512E995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037D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3093" w:type="dxa"/>
            <w:noWrap w:val="0"/>
            <w:vAlign w:val="center"/>
          </w:tcPr>
          <w:p w14:paraId="0DB0219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教师总数</w:t>
            </w:r>
          </w:p>
        </w:tc>
        <w:tc>
          <w:tcPr>
            <w:tcW w:w="2435" w:type="dxa"/>
            <w:noWrap w:val="0"/>
            <w:vAlign w:val="center"/>
          </w:tcPr>
          <w:p w14:paraId="02C6B03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c>
          <w:tcPr>
            <w:tcW w:w="1413" w:type="dxa"/>
            <w:noWrap w:val="0"/>
            <w:vAlign w:val="center"/>
          </w:tcPr>
          <w:p w14:paraId="7C19563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专职教师总数</w:t>
            </w:r>
          </w:p>
        </w:tc>
        <w:tc>
          <w:tcPr>
            <w:tcW w:w="2119" w:type="dxa"/>
            <w:noWrap w:val="0"/>
            <w:vAlign w:val="center"/>
          </w:tcPr>
          <w:p w14:paraId="5E4C693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3412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7607512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拟备案承训地</w:t>
            </w:r>
          </w:p>
        </w:tc>
        <w:tc>
          <w:tcPr>
            <w:tcW w:w="5967" w:type="dxa"/>
            <w:gridSpan w:val="3"/>
            <w:noWrap w:val="0"/>
            <w:vAlign w:val="center"/>
          </w:tcPr>
          <w:p w14:paraId="3576697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3521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3093" w:type="dxa"/>
            <w:noWrap w:val="0"/>
            <w:vAlign w:val="center"/>
          </w:tcPr>
          <w:p w14:paraId="14EDE96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拟申请承训专业</w:t>
            </w:r>
          </w:p>
          <w:p w14:paraId="5C8C9BA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（工种）及等级</w:t>
            </w:r>
          </w:p>
        </w:tc>
        <w:tc>
          <w:tcPr>
            <w:tcW w:w="5967" w:type="dxa"/>
            <w:gridSpan w:val="3"/>
            <w:noWrap w:val="0"/>
            <w:vAlign w:val="center"/>
          </w:tcPr>
          <w:p w14:paraId="6FD911C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2849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3093" w:type="dxa"/>
            <w:noWrap w:val="0"/>
            <w:vAlign w:val="center"/>
          </w:tcPr>
          <w:p w14:paraId="1233DA5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通过备案承训专业</w:t>
            </w:r>
          </w:p>
          <w:p w14:paraId="571EA17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（工种）及等级</w:t>
            </w:r>
          </w:p>
        </w:tc>
        <w:tc>
          <w:tcPr>
            <w:tcW w:w="5967" w:type="dxa"/>
            <w:gridSpan w:val="3"/>
            <w:noWrap w:val="0"/>
            <w:vAlign w:val="center"/>
          </w:tcPr>
          <w:p w14:paraId="1AE133D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tc>
      </w:tr>
      <w:tr w14:paraId="29C3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jc w:val="center"/>
        </w:trPr>
        <w:tc>
          <w:tcPr>
            <w:tcW w:w="3093" w:type="dxa"/>
            <w:noWrap w:val="0"/>
            <w:vAlign w:val="center"/>
          </w:tcPr>
          <w:p w14:paraId="79C8A7D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default" w:ascii="Times New Roman" w:hAnsi="Times New Roman" w:eastAsia="方正仿宋_GBK" w:cs="方正仿宋_GBK"/>
                <w:color w:val="000000"/>
                <w:sz w:val="28"/>
                <w:szCs w:val="28"/>
                <w:highlight w:val="none"/>
                <w:u w:val="none"/>
                <w:lang w:val="en" w:eastAsia="zh-CN"/>
              </w:rPr>
              <w:t>各县（市</w:t>
            </w:r>
            <w:r>
              <w:rPr>
                <w:rFonts w:hint="eastAsia" w:ascii="Times New Roman" w:hAnsi="Times New Roman" w:eastAsia="方正仿宋_GBK" w:cs="方正仿宋_GBK"/>
                <w:color w:val="000000"/>
                <w:sz w:val="28"/>
                <w:szCs w:val="28"/>
                <w:highlight w:val="none"/>
                <w:u w:val="none"/>
                <w:lang w:val="en" w:eastAsia="zh-CN"/>
              </w:rPr>
              <w:t>、</w:t>
            </w:r>
            <w:r>
              <w:rPr>
                <w:rFonts w:hint="default" w:ascii="Times New Roman" w:hAnsi="Times New Roman" w:eastAsia="方正仿宋_GBK" w:cs="方正仿宋_GBK"/>
                <w:color w:val="000000"/>
                <w:sz w:val="28"/>
                <w:szCs w:val="28"/>
                <w:highlight w:val="none"/>
                <w:u w:val="none"/>
                <w:lang w:val="en" w:eastAsia="zh-CN"/>
              </w:rPr>
              <w:t>区）、广安经开区</w:t>
            </w:r>
            <w:r>
              <w:rPr>
                <w:rFonts w:hint="eastAsia" w:ascii="Times New Roman" w:hAnsi="Times New Roman" w:eastAsia="方正仿宋_GBK" w:cs="方正仿宋_GBK"/>
                <w:color w:val="000000"/>
                <w:sz w:val="28"/>
                <w:szCs w:val="28"/>
                <w:highlight w:val="none"/>
                <w:u w:val="none"/>
                <w:lang w:eastAsia="zh-CN"/>
              </w:rPr>
              <w:t>人力资源社会保障部门及培训监管机构、职业技能认定监管机构意见（盖章）</w:t>
            </w:r>
          </w:p>
        </w:tc>
        <w:tc>
          <w:tcPr>
            <w:tcW w:w="5967" w:type="dxa"/>
            <w:gridSpan w:val="3"/>
            <w:noWrap w:val="0"/>
            <w:vAlign w:val="center"/>
          </w:tcPr>
          <w:p w14:paraId="1685555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p>
          <w:p w14:paraId="408E3FD2">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000000"/>
                <w:sz w:val="28"/>
                <w:szCs w:val="28"/>
                <w:highlight w:val="none"/>
                <w:u w:val="none"/>
                <w:lang w:eastAsia="zh-CN"/>
              </w:rPr>
            </w:pPr>
          </w:p>
          <w:p w14:paraId="112CF4F0">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方正仿宋_GBK"/>
                <w:color w:val="000000"/>
                <w:sz w:val="28"/>
                <w:szCs w:val="28"/>
                <w:highlight w:val="none"/>
                <w:u w:val="none"/>
                <w:lang w:val="en-US" w:eastAsia="zh-CN"/>
              </w:rPr>
            </w:pPr>
            <w:r>
              <w:rPr>
                <w:rFonts w:hint="eastAsia" w:ascii="Times New Roman" w:hAnsi="Times New Roman" w:eastAsia="方正仿宋_GBK" w:cs="方正仿宋_GBK"/>
                <w:color w:val="000000"/>
                <w:sz w:val="28"/>
                <w:szCs w:val="28"/>
                <w:highlight w:val="none"/>
                <w:u w:val="none"/>
                <w:lang w:val="en-US" w:eastAsia="zh-CN"/>
              </w:rPr>
              <w:t xml:space="preserve">                       20  年  月  日</w:t>
            </w:r>
          </w:p>
        </w:tc>
      </w:tr>
      <w:tr w14:paraId="2B7E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exact"/>
          <w:jc w:val="center"/>
        </w:trPr>
        <w:tc>
          <w:tcPr>
            <w:tcW w:w="3093" w:type="dxa"/>
            <w:noWrap w:val="0"/>
            <w:vAlign w:val="center"/>
          </w:tcPr>
          <w:p w14:paraId="1B5C0F8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方正仿宋_GBK"/>
                <w:color w:val="000000"/>
                <w:sz w:val="28"/>
                <w:szCs w:val="28"/>
                <w:highlight w:val="none"/>
                <w:u w:val="none"/>
                <w:lang w:eastAsia="zh-CN"/>
              </w:rPr>
            </w:pPr>
            <w:r>
              <w:rPr>
                <w:rFonts w:hint="eastAsia" w:ascii="Times New Roman" w:hAnsi="Times New Roman" w:eastAsia="方正仿宋_GBK" w:cs="方正仿宋_GBK"/>
                <w:color w:val="000000"/>
                <w:sz w:val="28"/>
                <w:szCs w:val="28"/>
                <w:highlight w:val="none"/>
                <w:u w:val="none"/>
                <w:lang w:eastAsia="zh-CN"/>
              </w:rPr>
              <w:t>市人力资源社会保障部门及培训监管机构、职业技能认定监管机构意见（盖章）</w:t>
            </w:r>
          </w:p>
        </w:tc>
        <w:tc>
          <w:tcPr>
            <w:tcW w:w="5967" w:type="dxa"/>
            <w:gridSpan w:val="3"/>
            <w:noWrap w:val="0"/>
            <w:vAlign w:val="center"/>
          </w:tcPr>
          <w:p w14:paraId="37B64EE0">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000000"/>
                <w:sz w:val="28"/>
                <w:szCs w:val="28"/>
                <w:highlight w:val="none"/>
                <w:u w:val="none"/>
                <w:lang w:val="en-US" w:eastAsia="zh-CN"/>
              </w:rPr>
            </w:pPr>
          </w:p>
          <w:p w14:paraId="30A5D2AC">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000000"/>
                <w:sz w:val="28"/>
                <w:szCs w:val="28"/>
                <w:highlight w:val="none"/>
                <w:u w:val="none"/>
                <w:lang w:val="en-US" w:eastAsia="zh-CN"/>
              </w:rPr>
            </w:pPr>
            <w:r>
              <w:rPr>
                <w:rFonts w:hint="eastAsia" w:ascii="Times New Roman" w:hAnsi="Times New Roman" w:eastAsia="方正仿宋_GBK" w:cs="方正仿宋_GBK"/>
                <w:color w:val="000000"/>
                <w:sz w:val="28"/>
                <w:szCs w:val="28"/>
                <w:highlight w:val="none"/>
                <w:u w:val="none"/>
                <w:lang w:val="en-US" w:eastAsia="zh-CN"/>
              </w:rPr>
              <w:t xml:space="preserve">                       20  年  月  日</w:t>
            </w:r>
          </w:p>
        </w:tc>
      </w:tr>
    </w:tbl>
    <w:p w14:paraId="2C9FDB9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cs="方正仿宋_GBK"/>
          <w:color w:val="000000"/>
          <w:spacing w:val="0"/>
          <w:sz w:val="28"/>
          <w:szCs w:val="28"/>
          <w:highlight w:val="none"/>
          <w:u w:val="none"/>
          <w:lang w:eastAsia="zh-CN"/>
        </w:rPr>
        <w:sectPr>
          <w:pgSz w:w="11906" w:h="16838"/>
          <w:pgMar w:top="2041" w:right="1531" w:bottom="1701" w:left="1531" w:header="851" w:footer="1474" w:gutter="0"/>
          <w:paperSrc/>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Times New Roman" w:hAnsi="Times New Roman" w:eastAsia="方正仿宋_GBK" w:cs="方正仿宋_GBK"/>
          <w:color w:val="000000"/>
          <w:spacing w:val="0"/>
          <w:sz w:val="28"/>
          <w:szCs w:val="28"/>
          <w:highlight w:val="none"/>
          <w:u w:val="none"/>
          <w:lang w:eastAsia="zh-CN"/>
        </w:rPr>
        <w:t>备注：本表一式三份，市、</w:t>
      </w:r>
      <w:r>
        <w:rPr>
          <w:rFonts w:hint="default" w:ascii="Times New Roman" w:hAnsi="Times New Roman" w:eastAsia="方正仿宋_GBK" w:cs="方正仿宋_GBK"/>
          <w:color w:val="000000"/>
          <w:spacing w:val="0"/>
          <w:sz w:val="28"/>
          <w:szCs w:val="28"/>
          <w:highlight w:val="none"/>
          <w:u w:val="none"/>
          <w:lang w:val="en" w:eastAsia="zh-CN"/>
        </w:rPr>
        <w:t>各县（市</w:t>
      </w:r>
      <w:r>
        <w:rPr>
          <w:rFonts w:hint="eastAsia" w:ascii="Times New Roman" w:hAnsi="Times New Roman" w:eastAsia="方正仿宋_GBK" w:cs="方正仿宋_GBK"/>
          <w:color w:val="000000"/>
          <w:spacing w:val="0"/>
          <w:sz w:val="28"/>
          <w:szCs w:val="28"/>
          <w:highlight w:val="none"/>
          <w:u w:val="none"/>
          <w:lang w:val="en" w:eastAsia="zh-CN"/>
        </w:rPr>
        <w:t>、</w:t>
      </w:r>
      <w:r>
        <w:rPr>
          <w:rFonts w:hint="default" w:ascii="Times New Roman" w:hAnsi="Times New Roman" w:eastAsia="方正仿宋_GBK" w:cs="方正仿宋_GBK"/>
          <w:color w:val="000000"/>
          <w:spacing w:val="0"/>
          <w:sz w:val="28"/>
          <w:szCs w:val="28"/>
          <w:highlight w:val="none"/>
          <w:u w:val="none"/>
          <w:lang w:val="en" w:eastAsia="zh-CN"/>
        </w:rPr>
        <w:t>区）、广安经开区</w:t>
      </w:r>
      <w:r>
        <w:rPr>
          <w:rFonts w:hint="eastAsia" w:ascii="Times New Roman" w:hAnsi="Times New Roman" w:eastAsia="方正仿宋_GBK" w:cs="方正仿宋_GBK"/>
          <w:color w:val="000000"/>
          <w:spacing w:val="0"/>
          <w:sz w:val="28"/>
          <w:szCs w:val="28"/>
          <w:highlight w:val="none"/>
          <w:u w:val="none"/>
          <w:lang w:eastAsia="zh-CN"/>
        </w:rPr>
        <w:t>人力资源社会保障部门和承训机构各执一份。</w:t>
      </w:r>
    </w:p>
    <w:p w14:paraId="24115300">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highlight w:val="none"/>
          <w:u w:val="none"/>
          <w:lang w:val="en-US" w:eastAsia="zh-CN"/>
        </w:rPr>
      </w:pPr>
      <w:r>
        <w:rPr>
          <w:rFonts w:hint="eastAsia" w:ascii="Times New Roman" w:hAnsi="Times New Roman" w:eastAsia="方正黑体_GBK" w:cs="方正黑体_GBK"/>
          <w:color w:val="000000"/>
          <w:sz w:val="33"/>
          <w:szCs w:val="33"/>
          <w:highlight w:val="none"/>
          <w:u w:val="none"/>
          <w:lang w:val="en-US" w:eastAsia="zh-CN"/>
        </w:rPr>
        <w:t>附件2</w:t>
      </w:r>
    </w:p>
    <w:p w14:paraId="7D9BD9EF">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highlight w:val="none"/>
          <w:u w:val="none"/>
          <w:lang w:val="en-US" w:eastAsia="zh-CN"/>
        </w:rPr>
      </w:pPr>
    </w:p>
    <w:p w14:paraId="39BD34A1">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方正小标宋_GBK"/>
          <w:color w:val="000000"/>
          <w:spacing w:val="0"/>
          <w:sz w:val="44"/>
          <w:szCs w:val="44"/>
          <w:highlight w:val="none"/>
          <w:u w:val="none"/>
          <w:lang w:val="en" w:eastAsia="zh-CN"/>
        </w:rPr>
      </w:pPr>
      <w:r>
        <w:rPr>
          <w:rFonts w:hint="eastAsia" w:ascii="Times New Roman" w:hAnsi="Times New Roman" w:eastAsia="方正小标宋_GBK" w:cs="方正小标宋_GBK"/>
          <w:color w:val="000000"/>
          <w:spacing w:val="0"/>
          <w:sz w:val="44"/>
          <w:szCs w:val="44"/>
          <w:highlight w:val="none"/>
          <w:u w:val="none"/>
          <w:lang w:val="en-US" w:eastAsia="zh-CN"/>
        </w:rPr>
        <w:t>培训机构人员构成情况</w:t>
      </w:r>
      <w:r>
        <w:rPr>
          <w:rFonts w:hint="default" w:ascii="Times New Roman" w:hAnsi="Times New Roman" w:eastAsia="方正小标宋_GBK" w:cs="方正小标宋_GBK"/>
          <w:color w:val="000000"/>
          <w:spacing w:val="0"/>
          <w:sz w:val="44"/>
          <w:szCs w:val="44"/>
          <w:highlight w:val="none"/>
          <w:u w:val="none"/>
          <w:lang w:val="en" w:eastAsia="zh-CN"/>
        </w:rPr>
        <w:t>表</w:t>
      </w:r>
    </w:p>
    <w:p w14:paraId="1684690F">
      <w:pPr>
        <w:pStyle w:val="2"/>
        <w:rPr>
          <w:rFonts w:hint="default" w:ascii="Times New Roman" w:hAnsi="Times New Roman"/>
          <w:color w:val="000000"/>
          <w:lang w:val="en" w:eastAsia="zh-CN"/>
        </w:rPr>
      </w:pPr>
    </w:p>
    <w:p w14:paraId="1910356A">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outlineLvl w:val="9"/>
        <w:rPr>
          <w:rFonts w:hint="eastAsia" w:ascii="Times New Roman" w:hAnsi="Times New Roman" w:eastAsia="方正楷体_GBK" w:cs="方正楷体_GBK"/>
          <w:color w:val="000000"/>
          <w:spacing w:val="0"/>
          <w:kern w:val="0"/>
          <w:sz w:val="28"/>
          <w:szCs w:val="28"/>
          <w:highlight w:val="none"/>
          <w:u w:val="none"/>
          <w:lang w:val="en-US" w:eastAsia="zh-CN" w:bidi="ar-SA"/>
        </w:rPr>
      </w:pPr>
      <w:r>
        <w:rPr>
          <w:rFonts w:hint="eastAsia" w:ascii="Times New Roman" w:hAnsi="Times New Roman" w:eastAsia="方正楷体_GBK" w:cs="方正楷体_GBK"/>
          <w:color w:val="000000"/>
          <w:spacing w:val="0"/>
          <w:kern w:val="0"/>
          <w:sz w:val="28"/>
          <w:szCs w:val="28"/>
          <w:highlight w:val="none"/>
          <w:u w:val="none"/>
          <w:lang w:val="en-US" w:eastAsia="zh-CN" w:bidi="ar-SA"/>
        </w:rPr>
        <w:t>培训机构名称（盖章）：                                                        填报时间：20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54"/>
        <w:gridCol w:w="2106"/>
        <w:gridCol w:w="910"/>
        <w:gridCol w:w="2027"/>
        <w:gridCol w:w="2225"/>
        <w:gridCol w:w="2709"/>
        <w:gridCol w:w="1276"/>
        <w:gridCol w:w="1404"/>
      </w:tblGrid>
      <w:tr w14:paraId="4115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009C62D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lang w:eastAsia="zh-CN"/>
              </w:rPr>
            </w:pPr>
            <w:r>
              <w:rPr>
                <w:rFonts w:hint="eastAsia" w:ascii="Times New Roman" w:hAnsi="Times New Roman" w:eastAsia="方正黑体_GBK" w:cs="方正黑体_GBK"/>
                <w:color w:val="000000"/>
                <w:sz w:val="28"/>
                <w:szCs w:val="28"/>
                <w:highlight w:val="none"/>
                <w:u w:val="none"/>
                <w:lang w:eastAsia="zh-CN"/>
              </w:rPr>
              <w:t>序号</w:t>
            </w:r>
          </w:p>
        </w:tc>
        <w:tc>
          <w:tcPr>
            <w:tcW w:w="1154" w:type="dxa"/>
            <w:noWrap w:val="0"/>
            <w:vAlign w:val="center"/>
          </w:tcPr>
          <w:p w14:paraId="706A2A0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lang w:eastAsia="zh-CN"/>
              </w:rPr>
            </w:pPr>
            <w:r>
              <w:rPr>
                <w:rFonts w:hint="eastAsia" w:ascii="Times New Roman" w:hAnsi="Times New Roman" w:eastAsia="方正黑体_GBK" w:cs="方正黑体_GBK"/>
                <w:color w:val="000000"/>
                <w:sz w:val="28"/>
                <w:szCs w:val="28"/>
                <w:highlight w:val="none"/>
                <w:u w:val="none"/>
                <w:lang w:eastAsia="zh-CN"/>
              </w:rPr>
              <w:t>姓名</w:t>
            </w:r>
          </w:p>
        </w:tc>
        <w:tc>
          <w:tcPr>
            <w:tcW w:w="2106" w:type="dxa"/>
            <w:noWrap w:val="0"/>
            <w:vAlign w:val="center"/>
          </w:tcPr>
          <w:p w14:paraId="3F994A9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lang w:eastAsia="zh-CN"/>
              </w:rPr>
            </w:pPr>
            <w:r>
              <w:rPr>
                <w:rFonts w:hint="eastAsia" w:ascii="Times New Roman" w:hAnsi="Times New Roman" w:eastAsia="方正黑体_GBK" w:cs="方正黑体_GBK"/>
                <w:color w:val="000000"/>
                <w:sz w:val="28"/>
                <w:szCs w:val="28"/>
                <w:highlight w:val="none"/>
                <w:u w:val="none"/>
                <w:lang w:eastAsia="zh-CN"/>
              </w:rPr>
              <w:t>身份证号</w:t>
            </w:r>
          </w:p>
        </w:tc>
        <w:tc>
          <w:tcPr>
            <w:tcW w:w="910" w:type="dxa"/>
            <w:noWrap w:val="0"/>
            <w:vAlign w:val="center"/>
          </w:tcPr>
          <w:p w14:paraId="3A8566B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lang w:eastAsia="zh-CN"/>
              </w:rPr>
            </w:pPr>
            <w:r>
              <w:rPr>
                <w:rFonts w:hint="eastAsia" w:ascii="Times New Roman" w:hAnsi="Times New Roman" w:eastAsia="方正黑体_GBK" w:cs="方正黑体_GBK"/>
                <w:color w:val="000000"/>
                <w:sz w:val="28"/>
                <w:szCs w:val="28"/>
                <w:highlight w:val="none"/>
                <w:u w:val="none"/>
                <w:lang w:eastAsia="zh-CN"/>
              </w:rPr>
              <w:t>学历</w:t>
            </w:r>
          </w:p>
        </w:tc>
        <w:tc>
          <w:tcPr>
            <w:tcW w:w="2027" w:type="dxa"/>
            <w:noWrap w:val="0"/>
            <w:vAlign w:val="center"/>
          </w:tcPr>
          <w:p w14:paraId="6D58E2B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lang w:eastAsia="zh-CN"/>
              </w:rPr>
            </w:pPr>
            <w:r>
              <w:rPr>
                <w:rFonts w:hint="eastAsia" w:ascii="Times New Roman" w:hAnsi="Times New Roman" w:eastAsia="方正黑体_GBK" w:cs="方正黑体_GBK"/>
                <w:color w:val="000000"/>
                <w:sz w:val="28"/>
                <w:szCs w:val="28"/>
                <w:highlight w:val="none"/>
                <w:u w:val="none"/>
                <w:lang w:eastAsia="zh-CN"/>
              </w:rPr>
              <w:t>工作岗位</w:t>
            </w:r>
          </w:p>
        </w:tc>
        <w:tc>
          <w:tcPr>
            <w:tcW w:w="2225" w:type="dxa"/>
            <w:noWrap w:val="0"/>
            <w:vAlign w:val="center"/>
          </w:tcPr>
          <w:p w14:paraId="25B1DA5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lang w:val="en" w:eastAsia="zh-CN"/>
              </w:rPr>
            </w:pPr>
            <w:r>
              <w:rPr>
                <w:rFonts w:hint="eastAsia" w:ascii="Times New Roman" w:hAnsi="Times New Roman" w:eastAsia="方正黑体_GBK" w:cs="方正黑体_GBK"/>
                <w:color w:val="000000"/>
                <w:sz w:val="28"/>
                <w:szCs w:val="28"/>
                <w:highlight w:val="none"/>
                <w:u w:val="none"/>
                <w:lang w:val="en" w:eastAsia="zh-CN"/>
              </w:rPr>
              <w:t>联系电话</w:t>
            </w:r>
          </w:p>
        </w:tc>
        <w:tc>
          <w:tcPr>
            <w:tcW w:w="2709" w:type="dxa"/>
            <w:noWrap w:val="0"/>
            <w:vAlign w:val="center"/>
          </w:tcPr>
          <w:p w14:paraId="410E671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lang w:val="en"/>
              </w:rPr>
            </w:pPr>
            <w:r>
              <w:rPr>
                <w:rFonts w:hint="eastAsia" w:ascii="Times New Roman" w:hAnsi="Times New Roman" w:eastAsia="方正黑体_GBK" w:cs="方正黑体_GBK"/>
                <w:color w:val="000000"/>
                <w:sz w:val="28"/>
                <w:szCs w:val="28"/>
                <w:highlight w:val="none"/>
                <w:u w:val="none"/>
                <w:lang w:val="en"/>
              </w:rPr>
              <w:t>职业资格名称及职业技能等级</w:t>
            </w:r>
          </w:p>
        </w:tc>
        <w:tc>
          <w:tcPr>
            <w:tcW w:w="1276" w:type="dxa"/>
            <w:noWrap w:val="0"/>
            <w:vAlign w:val="center"/>
          </w:tcPr>
          <w:p w14:paraId="3581C7C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lang w:val="en"/>
              </w:rPr>
            </w:pPr>
            <w:r>
              <w:rPr>
                <w:rFonts w:hint="eastAsia" w:ascii="Times New Roman" w:hAnsi="Times New Roman" w:eastAsia="方正黑体_GBK" w:cs="方正黑体_GBK"/>
                <w:color w:val="000000"/>
                <w:sz w:val="28"/>
                <w:szCs w:val="28"/>
                <w:highlight w:val="none"/>
                <w:u w:val="none"/>
                <w:lang w:val="en"/>
              </w:rPr>
              <w:t>专/兼职</w:t>
            </w:r>
          </w:p>
        </w:tc>
        <w:tc>
          <w:tcPr>
            <w:tcW w:w="1404" w:type="dxa"/>
            <w:noWrap w:val="0"/>
            <w:vAlign w:val="center"/>
          </w:tcPr>
          <w:p w14:paraId="2EEBCEC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lang w:val="en"/>
              </w:rPr>
            </w:pPr>
            <w:r>
              <w:rPr>
                <w:rFonts w:hint="eastAsia" w:ascii="Times New Roman" w:hAnsi="Times New Roman" w:eastAsia="方正黑体_GBK" w:cs="方正黑体_GBK"/>
                <w:color w:val="000000"/>
                <w:sz w:val="28"/>
                <w:szCs w:val="28"/>
                <w:highlight w:val="none"/>
                <w:u w:val="none"/>
                <w:lang w:val="en"/>
              </w:rPr>
              <w:t>备注</w:t>
            </w:r>
          </w:p>
        </w:tc>
      </w:tr>
      <w:tr w14:paraId="4518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219E675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154" w:type="dxa"/>
            <w:noWrap w:val="0"/>
            <w:vAlign w:val="center"/>
          </w:tcPr>
          <w:p w14:paraId="59F4B9D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106" w:type="dxa"/>
            <w:noWrap w:val="0"/>
            <w:vAlign w:val="center"/>
          </w:tcPr>
          <w:p w14:paraId="26DE084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910" w:type="dxa"/>
            <w:noWrap w:val="0"/>
            <w:vAlign w:val="center"/>
          </w:tcPr>
          <w:p w14:paraId="0E14244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027" w:type="dxa"/>
            <w:noWrap w:val="0"/>
            <w:vAlign w:val="center"/>
          </w:tcPr>
          <w:p w14:paraId="1F4E6B5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225" w:type="dxa"/>
            <w:noWrap w:val="0"/>
            <w:vAlign w:val="center"/>
          </w:tcPr>
          <w:p w14:paraId="0911ADB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709" w:type="dxa"/>
            <w:noWrap w:val="0"/>
            <w:vAlign w:val="center"/>
          </w:tcPr>
          <w:p w14:paraId="74AF13C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276" w:type="dxa"/>
            <w:noWrap w:val="0"/>
            <w:vAlign w:val="center"/>
          </w:tcPr>
          <w:p w14:paraId="77D5F12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404" w:type="dxa"/>
            <w:noWrap w:val="0"/>
            <w:vAlign w:val="center"/>
          </w:tcPr>
          <w:p w14:paraId="5C8FB15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r>
      <w:tr w14:paraId="274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49E5C90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154" w:type="dxa"/>
            <w:noWrap w:val="0"/>
            <w:vAlign w:val="center"/>
          </w:tcPr>
          <w:p w14:paraId="0C0C7D1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106" w:type="dxa"/>
            <w:noWrap w:val="0"/>
            <w:vAlign w:val="center"/>
          </w:tcPr>
          <w:p w14:paraId="1989B75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910" w:type="dxa"/>
            <w:noWrap w:val="0"/>
            <w:vAlign w:val="center"/>
          </w:tcPr>
          <w:p w14:paraId="17116AF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027" w:type="dxa"/>
            <w:noWrap w:val="0"/>
            <w:vAlign w:val="center"/>
          </w:tcPr>
          <w:p w14:paraId="19B4459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225" w:type="dxa"/>
            <w:noWrap w:val="0"/>
            <w:vAlign w:val="center"/>
          </w:tcPr>
          <w:p w14:paraId="239F875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709" w:type="dxa"/>
            <w:noWrap w:val="0"/>
            <w:vAlign w:val="center"/>
          </w:tcPr>
          <w:p w14:paraId="1DF9029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276" w:type="dxa"/>
            <w:noWrap w:val="0"/>
            <w:vAlign w:val="center"/>
          </w:tcPr>
          <w:p w14:paraId="4DBE328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404" w:type="dxa"/>
            <w:noWrap w:val="0"/>
            <w:vAlign w:val="center"/>
          </w:tcPr>
          <w:p w14:paraId="51C01A1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r>
      <w:tr w14:paraId="3ED4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41959F6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154" w:type="dxa"/>
            <w:noWrap w:val="0"/>
            <w:vAlign w:val="center"/>
          </w:tcPr>
          <w:p w14:paraId="78891B6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106" w:type="dxa"/>
            <w:noWrap w:val="0"/>
            <w:vAlign w:val="center"/>
          </w:tcPr>
          <w:p w14:paraId="5BDA892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910" w:type="dxa"/>
            <w:noWrap w:val="0"/>
            <w:vAlign w:val="center"/>
          </w:tcPr>
          <w:p w14:paraId="7130EE0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027" w:type="dxa"/>
            <w:noWrap w:val="0"/>
            <w:vAlign w:val="center"/>
          </w:tcPr>
          <w:p w14:paraId="02F9143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225" w:type="dxa"/>
            <w:noWrap w:val="0"/>
            <w:vAlign w:val="center"/>
          </w:tcPr>
          <w:p w14:paraId="7CF3DC5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709" w:type="dxa"/>
            <w:noWrap w:val="0"/>
            <w:vAlign w:val="center"/>
          </w:tcPr>
          <w:p w14:paraId="24235D1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276" w:type="dxa"/>
            <w:noWrap w:val="0"/>
            <w:vAlign w:val="center"/>
          </w:tcPr>
          <w:p w14:paraId="0BC243D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404" w:type="dxa"/>
            <w:noWrap w:val="0"/>
            <w:vAlign w:val="center"/>
          </w:tcPr>
          <w:p w14:paraId="42F6851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r>
      <w:tr w14:paraId="7211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75" w:type="dxa"/>
            <w:noWrap w:val="0"/>
            <w:vAlign w:val="center"/>
          </w:tcPr>
          <w:p w14:paraId="054C83A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154" w:type="dxa"/>
            <w:noWrap w:val="0"/>
            <w:vAlign w:val="center"/>
          </w:tcPr>
          <w:p w14:paraId="12ADA7B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106" w:type="dxa"/>
            <w:noWrap w:val="0"/>
            <w:vAlign w:val="center"/>
          </w:tcPr>
          <w:p w14:paraId="32A51C7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910" w:type="dxa"/>
            <w:noWrap w:val="0"/>
            <w:vAlign w:val="center"/>
          </w:tcPr>
          <w:p w14:paraId="55ECB5C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027" w:type="dxa"/>
            <w:noWrap w:val="0"/>
            <w:vAlign w:val="center"/>
          </w:tcPr>
          <w:p w14:paraId="56D2B06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225" w:type="dxa"/>
            <w:noWrap w:val="0"/>
            <w:vAlign w:val="center"/>
          </w:tcPr>
          <w:p w14:paraId="16936D5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2709" w:type="dxa"/>
            <w:noWrap w:val="0"/>
            <w:vAlign w:val="center"/>
          </w:tcPr>
          <w:p w14:paraId="56A3ED2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276" w:type="dxa"/>
            <w:noWrap w:val="0"/>
            <w:vAlign w:val="center"/>
          </w:tcPr>
          <w:p w14:paraId="14CF7F8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c>
          <w:tcPr>
            <w:tcW w:w="1404" w:type="dxa"/>
            <w:noWrap w:val="0"/>
            <w:vAlign w:val="center"/>
          </w:tcPr>
          <w:p w14:paraId="344BC19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rPr>
            </w:pPr>
          </w:p>
        </w:tc>
      </w:tr>
    </w:tbl>
    <w:p w14:paraId="218B1AA4">
      <w:pPr>
        <w:pStyle w:val="2"/>
        <w:ind w:left="0" w:leftChars="0" w:firstLine="0" w:firstLineChars="0"/>
        <w:rPr>
          <w:rFonts w:hint="eastAsia" w:ascii="Times New Roman" w:hAnsi="Times New Roman" w:eastAsia="方正仿宋_GBK"/>
          <w:color w:val="000000"/>
          <w:sz w:val="33"/>
          <w:szCs w:val="33"/>
        </w:rPr>
      </w:pPr>
      <w:r>
        <w:rPr>
          <w:rFonts w:hint="eastAsia" w:ascii="Times New Roman" w:hAnsi="Times New Roman" w:eastAsia="方正仿宋_GBK" w:cs="方正仿宋_GBK"/>
          <w:color w:val="000000"/>
          <w:sz w:val="28"/>
          <w:szCs w:val="28"/>
          <w:highlight w:val="none"/>
          <w:u w:val="none"/>
          <w:lang w:val="en"/>
        </w:rPr>
        <w:t>备注：管理队伍、教师队伍、专家队伍等人员需填报此表</w:t>
      </w:r>
    </w:p>
    <w:p w14:paraId="7D8CBC8C">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color w:val="000000"/>
          <w:sz w:val="33"/>
          <w:szCs w:val="33"/>
        </w:rPr>
        <w:sectPr>
          <w:pgSz w:w="16838" w:h="11906" w:orient="landscape"/>
          <w:pgMar w:top="1134" w:right="1134" w:bottom="1134" w:left="1134" w:header="851" w:footer="1134"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14:paraId="140A2C87">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highlight w:val="none"/>
          <w:u w:val="none"/>
          <w:lang w:val="en-US" w:eastAsia="zh-CN"/>
        </w:rPr>
      </w:pPr>
      <w:r>
        <w:rPr>
          <w:rFonts w:hint="eastAsia" w:ascii="Times New Roman" w:hAnsi="Times New Roman" w:eastAsia="方正黑体_GBK" w:cs="方正黑体_GBK"/>
          <w:color w:val="000000"/>
          <w:sz w:val="33"/>
          <w:szCs w:val="33"/>
          <w:highlight w:val="none"/>
          <w:u w:val="none"/>
          <w:lang w:val="en-US" w:eastAsia="zh-CN"/>
        </w:rPr>
        <w:t>附件3</w:t>
      </w:r>
    </w:p>
    <w:p w14:paraId="61CE16BD">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4B26306D">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000000"/>
          <w:spacing w:val="0"/>
          <w:sz w:val="44"/>
          <w:szCs w:val="44"/>
          <w:highlight w:val="none"/>
          <w:u w:val="none"/>
          <w:lang w:val="en-US" w:eastAsia="zh-CN"/>
        </w:rPr>
      </w:pPr>
      <w:r>
        <w:rPr>
          <w:rFonts w:hint="eastAsia" w:ascii="Times New Roman" w:hAnsi="Times New Roman" w:eastAsia="方正小标宋_GBK" w:cs="方正小标宋_GBK"/>
          <w:color w:val="000000"/>
          <w:spacing w:val="0"/>
          <w:sz w:val="44"/>
          <w:szCs w:val="44"/>
          <w:highlight w:val="none"/>
          <w:u w:val="none"/>
          <w:lang w:val="en-US" w:eastAsia="zh-CN"/>
        </w:rPr>
        <w:t>培训机构承训承诺书</w:t>
      </w:r>
    </w:p>
    <w:p w14:paraId="3CA45B20">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18E290B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为做好XX县（市、区）XX年度职业技能培训工作，提高各类劳动者就业创业能力，促进广大劳动者实现就业再就业（技能提升），本人作为XX培训学校（机构）法定代表人，对本学校（机构）职业技能培训工作负全面责任。按照《广安市补贴性职业技能培训承训机构备案制管理办法》等相关文件精神，特作如下承诺：</w:t>
      </w:r>
    </w:p>
    <w:p w14:paraId="778AAA04">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一、本培训学校（机构）已取得合法资质，并在登记和许可的范围内开展培训，遵守承训准入制度，保证所提供的全部申报材料真实、合法、完整。</w:t>
      </w:r>
    </w:p>
    <w:p w14:paraId="283E64F3">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二、自觉做好职业技能培训教学前期的准备工作。严格按照中、省、市统一规定和相关文件要求开展培训，认真做好职业技能培训的各项工作，按时编制教学计划、教学大纲和培训课程表，及时上报XXX县（市、区）人力资源社会保障部门。</w:t>
      </w:r>
    </w:p>
    <w:p w14:paraId="360B2589">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三、严抓培训教学管理，积极完善培训教学设施设备，努力改善培训教学条件和环境，建立健全各项规章制度，提高培训教学质量，严格学员考勤管理，按培训教学计划、教学大纲、学时规定和培训课程表实施培训。</w:t>
      </w:r>
    </w:p>
    <w:p w14:paraId="70E62F0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四、不发布虚假招生培训信息，不误导和欺骗培训学员，不搞恶性竞争，不损害竞争对手的信誉和利益，共创和谐职业技能培训环境。</w:t>
      </w:r>
    </w:p>
    <w:p w14:paraId="19FC66B5">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五、坚决接受和服从XXX县（市、区）人社等监管部门对职业技能培训工作的业务指导、监督管理和其他相关要求。</w:t>
      </w:r>
    </w:p>
    <w:p w14:paraId="515F4FC5">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六、加强财务管理，严格按照相关会计制度核算，确保培训补贴申报和使用符合国家政策规定，做到专款专用。</w:t>
      </w:r>
    </w:p>
    <w:p w14:paraId="6351C668">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七、及时填报、留存培训期间的各种培训台账和相关原始资料，做好职业技能培训资料留存备查工作。</w:t>
      </w:r>
    </w:p>
    <w:p w14:paraId="5BD184A6">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八、严格遵守工作纪律，坚决杜绝套取、骗取职业技能培训补贴事件发生，违反政策规定的，自愿按照《中华人民共和国刑法》第二百六十六条规定等法律法规接受相应处理。</w:t>
      </w:r>
    </w:p>
    <w:p w14:paraId="046E7A56">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2020F00B">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p>
    <w:p w14:paraId="46B06B96">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法定代表人：</w:t>
      </w:r>
    </w:p>
    <w:p w14:paraId="14E817F4">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机构签章：</w:t>
      </w:r>
    </w:p>
    <w:p w14:paraId="22A30F19">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33"/>
          <w:szCs w:val="33"/>
          <w:u w:val="none"/>
          <w:lang w:val="en-US" w:eastAsia="zh-CN"/>
        </w:rPr>
        <w:t xml:space="preserve">                        20  年  月  日</w:t>
      </w:r>
    </w:p>
    <w:p w14:paraId="7C1F612F">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sz w:val="33"/>
          <w:szCs w:val="33"/>
          <w:u w:val="none"/>
          <w:lang w:val="en-US" w:eastAsia="zh-CN"/>
        </w:rPr>
        <w:sectPr>
          <w:pgSz w:w="11906" w:h="16838"/>
          <w:pgMar w:top="2041" w:right="1531" w:bottom="1701" w:left="1531" w:header="851" w:footer="1474"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14:paraId="7576161B">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highlight w:val="none"/>
          <w:u w:val="none"/>
          <w:lang w:val="en-US" w:eastAsia="zh-CN"/>
        </w:rPr>
      </w:pPr>
      <w:r>
        <w:rPr>
          <w:rFonts w:hint="eastAsia" w:ascii="Times New Roman" w:hAnsi="Times New Roman" w:eastAsia="方正黑体_GBK" w:cs="方正黑体_GBK"/>
          <w:color w:val="000000"/>
          <w:sz w:val="33"/>
          <w:szCs w:val="33"/>
          <w:highlight w:val="none"/>
          <w:u w:val="none"/>
          <w:lang w:val="en-US" w:eastAsia="zh-CN"/>
        </w:rPr>
        <w:t>附件4</w:t>
      </w:r>
    </w:p>
    <w:p w14:paraId="26906688">
      <w:pPr>
        <w:pStyle w:val="2"/>
        <w:rPr>
          <w:rFonts w:hint="eastAsia" w:ascii="Times New Roman" w:hAnsi="Times New Roman"/>
          <w:color w:val="000000"/>
          <w:highlight w:val="none"/>
          <w:u w:val="none"/>
          <w:lang w:val="en-US" w:eastAsia="zh-CN"/>
        </w:rPr>
      </w:pPr>
    </w:p>
    <w:p w14:paraId="799B6E2A">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000000"/>
          <w:spacing w:val="0"/>
          <w:sz w:val="44"/>
          <w:szCs w:val="44"/>
          <w:highlight w:val="none"/>
          <w:u w:val="none"/>
          <w:lang w:val="en-US" w:eastAsia="zh-CN"/>
        </w:rPr>
      </w:pPr>
      <w:r>
        <w:rPr>
          <w:rFonts w:hint="eastAsia" w:ascii="Times New Roman" w:hAnsi="Times New Roman" w:eastAsia="方正小标宋_GBK" w:cs="方正小标宋_GBK"/>
          <w:color w:val="000000"/>
          <w:spacing w:val="0"/>
          <w:sz w:val="44"/>
          <w:szCs w:val="44"/>
          <w:highlight w:val="none"/>
          <w:u w:val="none"/>
          <w:lang w:val="en-US" w:eastAsia="zh-CN"/>
        </w:rPr>
        <w:t>培训机构季度培训计划</w:t>
      </w:r>
    </w:p>
    <w:p w14:paraId="4BD6561A">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jc w:val="center"/>
        <w:textAlignment w:val="auto"/>
        <w:outlineLvl w:val="9"/>
        <w:rPr>
          <w:rFonts w:hint="eastAsia" w:ascii="Times New Roman" w:hAnsi="Times New Roman" w:eastAsia="方正楷体_GBK" w:cs="方正楷体_GBK"/>
          <w:color w:val="000000"/>
          <w:spacing w:val="0"/>
          <w:kern w:val="0"/>
          <w:sz w:val="33"/>
          <w:szCs w:val="33"/>
          <w:highlight w:val="none"/>
          <w:u w:val="none"/>
          <w:lang w:val="en-US" w:eastAsia="zh-CN" w:bidi="ar-SA"/>
        </w:rPr>
      </w:pPr>
      <w:r>
        <w:rPr>
          <w:rFonts w:hint="eastAsia" w:ascii="Times New Roman" w:hAnsi="Times New Roman" w:eastAsia="方正楷体_GBK" w:cs="方正楷体_GBK"/>
          <w:color w:val="000000"/>
          <w:spacing w:val="0"/>
          <w:kern w:val="0"/>
          <w:sz w:val="33"/>
          <w:szCs w:val="33"/>
          <w:highlight w:val="none"/>
          <w:u w:val="none"/>
          <w:lang w:val="en-US" w:eastAsia="zh-CN" w:bidi="ar-SA"/>
        </w:rPr>
        <w:t>（20  年  季度）</w:t>
      </w:r>
    </w:p>
    <w:p w14:paraId="356C687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楷体_GBK" w:cs="方正楷体_GBK"/>
          <w:color w:val="000000"/>
          <w:spacing w:val="0"/>
          <w:kern w:val="0"/>
          <w:sz w:val="28"/>
          <w:szCs w:val="28"/>
          <w:highlight w:val="none"/>
          <w:u w:val="none"/>
          <w:lang w:val="en-US" w:eastAsia="zh-CN" w:bidi="ar-SA"/>
        </w:rPr>
      </w:pPr>
    </w:p>
    <w:p w14:paraId="233C6DF1">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outlineLvl w:val="9"/>
        <w:rPr>
          <w:rFonts w:hint="default" w:ascii="Times New Roman" w:hAnsi="Times New Roman" w:eastAsia="方正楷体_GBK" w:cs="方正楷体_GBK"/>
          <w:color w:val="000000"/>
          <w:spacing w:val="0"/>
          <w:kern w:val="0"/>
          <w:sz w:val="28"/>
          <w:szCs w:val="28"/>
          <w:highlight w:val="none"/>
          <w:u w:val="none"/>
          <w:lang w:val="en-US" w:eastAsia="zh-CN" w:bidi="ar-SA"/>
        </w:rPr>
      </w:pPr>
      <w:r>
        <w:rPr>
          <w:rFonts w:hint="eastAsia" w:ascii="Times New Roman" w:hAnsi="Times New Roman" w:eastAsia="方正楷体_GBK" w:cs="方正楷体_GBK"/>
          <w:color w:val="000000"/>
          <w:spacing w:val="0"/>
          <w:kern w:val="0"/>
          <w:sz w:val="28"/>
          <w:szCs w:val="28"/>
          <w:highlight w:val="none"/>
          <w:u w:val="none"/>
          <w:lang w:val="en-US" w:eastAsia="zh-CN" w:bidi="ar-SA"/>
        </w:rPr>
        <w:t>培训机构名称（盖章）                   培训机构联系人及电话：                  填报时间：20  年  月  日</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117"/>
        <w:gridCol w:w="1346"/>
        <w:gridCol w:w="935"/>
        <w:gridCol w:w="1084"/>
        <w:gridCol w:w="1182"/>
        <w:gridCol w:w="805"/>
        <w:gridCol w:w="804"/>
        <w:gridCol w:w="1281"/>
        <w:gridCol w:w="1067"/>
        <w:gridCol w:w="1560"/>
        <w:gridCol w:w="968"/>
        <w:gridCol w:w="1165"/>
        <w:gridCol w:w="756"/>
      </w:tblGrid>
      <w:tr w14:paraId="3746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0B555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sz w:val="24"/>
                <w:szCs w:val="24"/>
                <w:highlight w:val="none"/>
                <w:u w:val="none"/>
              </w:rPr>
            </w:pPr>
            <w:r>
              <w:rPr>
                <w:rFonts w:hint="eastAsia" w:ascii="Times New Roman" w:hAnsi="Times New Roman" w:eastAsia="方正黑体_GBK" w:cs="方正黑体_GBK"/>
                <w:i w:val="0"/>
                <w:color w:val="000000"/>
                <w:kern w:val="0"/>
                <w:sz w:val="24"/>
                <w:szCs w:val="24"/>
                <w:highlight w:val="none"/>
                <w:u w:val="none"/>
                <w:lang w:val="en-US" w:eastAsia="zh-CN" w:bidi="ar"/>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A63A4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培训</w:t>
            </w:r>
          </w:p>
          <w:p w14:paraId="37E18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班次</w:t>
            </w:r>
          </w:p>
          <w:p w14:paraId="7BDDEE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sz w:val="24"/>
                <w:szCs w:val="24"/>
                <w:highlight w:val="none"/>
                <w:u w:val="none"/>
              </w:rPr>
            </w:pPr>
            <w:r>
              <w:rPr>
                <w:rFonts w:hint="eastAsia" w:ascii="Times New Roman" w:hAnsi="Times New Roman" w:eastAsia="方正黑体_GBK" w:cs="方正黑体_GBK"/>
                <w:i w:val="0"/>
                <w:color w:val="000000"/>
                <w:kern w:val="0"/>
                <w:sz w:val="24"/>
                <w:szCs w:val="24"/>
                <w:highlight w:val="none"/>
                <w:u w:val="none"/>
                <w:lang w:val="en-US" w:eastAsia="zh-CN" w:bidi="ar"/>
              </w:rPr>
              <w:t>名称</w:t>
            </w: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326598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拟定</w:t>
            </w:r>
          </w:p>
          <w:p w14:paraId="6A6E45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起止</w:t>
            </w:r>
          </w:p>
          <w:p w14:paraId="40DE43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sz w:val="24"/>
                <w:szCs w:val="24"/>
                <w:highlight w:val="none"/>
                <w:u w:val="none"/>
              </w:rPr>
            </w:pPr>
            <w:r>
              <w:rPr>
                <w:rFonts w:hint="eastAsia" w:ascii="Times New Roman" w:hAnsi="Times New Roman" w:eastAsia="方正黑体_GBK" w:cs="方正黑体_GBK"/>
                <w:i w:val="0"/>
                <w:color w:val="000000"/>
                <w:kern w:val="0"/>
                <w:sz w:val="24"/>
                <w:szCs w:val="24"/>
                <w:highlight w:val="none"/>
                <w:u w:val="none"/>
                <w:lang w:val="en-US" w:eastAsia="zh-CN" w:bidi="ar"/>
              </w:rPr>
              <w:t>时间</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C4F2B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培训</w:t>
            </w:r>
          </w:p>
          <w:p w14:paraId="1DDFDB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所在</w:t>
            </w:r>
          </w:p>
          <w:p w14:paraId="79600A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区县</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7AC593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培训</w:t>
            </w:r>
          </w:p>
          <w:p w14:paraId="670C63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sz w:val="24"/>
                <w:szCs w:val="24"/>
                <w:highlight w:val="none"/>
                <w:u w:val="none"/>
              </w:rPr>
            </w:pPr>
            <w:r>
              <w:rPr>
                <w:rFonts w:hint="eastAsia" w:ascii="Times New Roman" w:hAnsi="Times New Roman" w:eastAsia="方正黑体_GBK" w:cs="方正黑体_GBK"/>
                <w:i w:val="0"/>
                <w:color w:val="000000"/>
                <w:kern w:val="0"/>
                <w:sz w:val="24"/>
                <w:szCs w:val="24"/>
                <w:highlight w:val="none"/>
                <w:u w:val="none"/>
                <w:lang w:val="en-US" w:eastAsia="zh-CN" w:bidi="ar"/>
              </w:rPr>
              <w:t>专业</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DCAEA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培训</w:t>
            </w:r>
          </w:p>
          <w:p w14:paraId="3ECEE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sz w:val="24"/>
                <w:szCs w:val="24"/>
                <w:highlight w:val="none"/>
                <w:u w:val="none"/>
              </w:rPr>
            </w:pPr>
            <w:r>
              <w:rPr>
                <w:rFonts w:hint="eastAsia" w:ascii="Times New Roman" w:hAnsi="Times New Roman" w:eastAsia="方正黑体_GBK" w:cs="方正黑体_GBK"/>
                <w:i w:val="0"/>
                <w:color w:val="000000"/>
                <w:kern w:val="0"/>
                <w:sz w:val="24"/>
                <w:szCs w:val="24"/>
                <w:highlight w:val="none"/>
                <w:u w:val="none"/>
                <w:lang w:val="en-US" w:eastAsia="zh-CN" w:bidi="ar"/>
              </w:rPr>
              <w:t>等级</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A9C94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培训类别</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227016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拟定培训</w:t>
            </w:r>
          </w:p>
          <w:p w14:paraId="5B0E47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sz w:val="24"/>
                <w:szCs w:val="24"/>
                <w:highlight w:val="none"/>
                <w:u w:val="none"/>
              </w:rPr>
            </w:pPr>
            <w:r>
              <w:rPr>
                <w:rFonts w:hint="eastAsia" w:ascii="Times New Roman" w:hAnsi="Times New Roman" w:eastAsia="方正黑体_GBK" w:cs="方正黑体_GBK"/>
                <w:i w:val="0"/>
                <w:color w:val="000000"/>
                <w:kern w:val="0"/>
                <w:sz w:val="24"/>
                <w:szCs w:val="24"/>
                <w:highlight w:val="none"/>
                <w:u w:val="none"/>
                <w:lang w:val="en-US" w:eastAsia="zh-CN" w:bidi="ar"/>
              </w:rPr>
              <w:t>人数</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16D207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培训</w:t>
            </w:r>
          </w:p>
          <w:p w14:paraId="084CEB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时长</w:t>
            </w:r>
          </w:p>
          <w:p w14:paraId="6DF1DE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sz w:val="24"/>
                <w:szCs w:val="24"/>
                <w:highlight w:val="none"/>
                <w:u w:val="none"/>
                <w:lang w:val="en-US"/>
              </w:rPr>
            </w:pPr>
            <w:r>
              <w:rPr>
                <w:rFonts w:hint="eastAsia" w:ascii="Times New Roman" w:hAnsi="Times New Roman" w:eastAsia="方正黑体_GBK" w:cs="方正黑体_GBK"/>
                <w:i w:val="0"/>
                <w:color w:val="000000"/>
                <w:kern w:val="0"/>
                <w:sz w:val="24"/>
                <w:szCs w:val="24"/>
                <w:highlight w:val="none"/>
                <w:u w:val="none"/>
                <w:lang w:val="en-US" w:eastAsia="zh-CN" w:bidi="ar"/>
              </w:rPr>
              <w:t>（课时）</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F90CF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sz w:val="24"/>
                <w:szCs w:val="24"/>
                <w:highlight w:val="none"/>
                <w:u w:val="none"/>
              </w:rPr>
            </w:pPr>
            <w:r>
              <w:rPr>
                <w:rFonts w:hint="eastAsia" w:ascii="Times New Roman" w:hAnsi="Times New Roman" w:eastAsia="方正黑体_GBK" w:cs="方正黑体_GBK"/>
                <w:i w:val="0"/>
                <w:color w:val="000000"/>
                <w:kern w:val="0"/>
                <w:sz w:val="24"/>
                <w:szCs w:val="24"/>
                <w:highlight w:val="none"/>
                <w:u w:val="none"/>
                <w:lang w:val="en-US" w:eastAsia="zh-CN" w:bidi="ar"/>
              </w:rPr>
              <w:t>联系人</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501BBA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sz w:val="24"/>
                <w:szCs w:val="24"/>
                <w:highlight w:val="none"/>
                <w:u w:val="none"/>
              </w:rPr>
            </w:pPr>
            <w:r>
              <w:rPr>
                <w:rFonts w:hint="eastAsia" w:ascii="Times New Roman" w:hAnsi="Times New Roman" w:eastAsia="方正黑体_GBK" w:cs="方正黑体_GBK"/>
                <w:i w:val="0"/>
                <w:color w:val="000000"/>
                <w:kern w:val="0"/>
                <w:sz w:val="24"/>
                <w:szCs w:val="24"/>
                <w:highlight w:val="none"/>
                <w:u w:val="none"/>
                <w:lang w:val="en-US" w:eastAsia="zh-CN" w:bidi="ar"/>
              </w:rPr>
              <w:t>联系电话</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2715EE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预期</w:t>
            </w:r>
          </w:p>
          <w:p w14:paraId="799DA2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取证率</w:t>
            </w: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523F8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预期</w:t>
            </w:r>
          </w:p>
          <w:p w14:paraId="492DBC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就业</w:t>
            </w:r>
          </w:p>
          <w:p w14:paraId="1DCD72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创业率</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16F0A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i w:val="0"/>
                <w:color w:val="000000"/>
                <w:kern w:val="0"/>
                <w:sz w:val="24"/>
                <w:szCs w:val="24"/>
                <w:highlight w:val="none"/>
                <w:u w:val="none"/>
                <w:lang w:val="en-US" w:eastAsia="zh-CN" w:bidi="ar"/>
              </w:rPr>
            </w:pPr>
            <w:r>
              <w:rPr>
                <w:rFonts w:hint="eastAsia" w:ascii="Times New Roman" w:hAnsi="Times New Roman" w:eastAsia="方正黑体_GBK" w:cs="方正黑体_GBK"/>
                <w:i w:val="0"/>
                <w:color w:val="000000"/>
                <w:kern w:val="0"/>
                <w:sz w:val="24"/>
                <w:szCs w:val="24"/>
                <w:highlight w:val="none"/>
                <w:u w:val="none"/>
                <w:lang w:val="en-US" w:eastAsia="zh-CN" w:bidi="ar"/>
              </w:rPr>
              <w:t>核准培训人数</w:t>
            </w:r>
          </w:p>
        </w:tc>
      </w:tr>
      <w:tr w14:paraId="4D8B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4D20F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0DDED6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5ADD316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75CB03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7E75365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D11DDE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90BB5B7">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421AA09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080B1CF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2FBFED0">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F7E22AA">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2C892D5F">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F38FB63">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7488C939">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r>
      <w:tr w14:paraId="4A64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59EE4F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999432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729825D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5773B3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792D01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9EFC1F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7EC44A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5EFF2E16">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CF7EA4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D04413F">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1027711">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06E9993A">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714188C">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7495A63">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r>
      <w:tr w14:paraId="33BA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8251D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8F3C96E">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2AB389A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07A726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753F9D7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5CC69DC">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56E7E13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110C1EE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44B1B28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71F1ECCA">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6C6D1BA">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7B4258C1">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00BFAF0">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8117932">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r>
      <w:tr w14:paraId="2AA8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4D4EA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997585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59C6468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6734EF8">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9F3D47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16EA3D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7D2011E0">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499498F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4DB66FD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34CAE43">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91B105F">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14F95343">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2123A594">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7A097A0E">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r>
      <w:tr w14:paraId="74E0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200F89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E7BF7B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4531A63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341BEC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443154F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D9BE82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6D5E335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55AAAAE3">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221B3AF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030386F">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262F798">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DA56B17">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66FD33E7">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2F1FF9C">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r>
      <w:tr w14:paraId="2DCA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16" w:type="dxa"/>
            <w:tcBorders>
              <w:top w:val="single" w:color="000000" w:sz="4" w:space="0"/>
              <w:left w:val="single" w:color="000000" w:sz="4" w:space="0"/>
              <w:bottom w:val="single" w:color="000000" w:sz="4" w:space="0"/>
              <w:right w:val="single" w:color="000000" w:sz="4" w:space="0"/>
            </w:tcBorders>
            <w:noWrap/>
            <w:vAlign w:val="center"/>
          </w:tcPr>
          <w:p w14:paraId="69E1D3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合计</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300FF6D">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346" w:type="dxa"/>
            <w:tcBorders>
              <w:top w:val="single" w:color="000000" w:sz="4" w:space="0"/>
              <w:left w:val="single" w:color="000000" w:sz="4" w:space="0"/>
              <w:bottom w:val="single" w:color="000000" w:sz="4" w:space="0"/>
              <w:right w:val="single" w:color="000000" w:sz="4" w:space="0"/>
            </w:tcBorders>
            <w:noWrap/>
            <w:vAlign w:val="center"/>
          </w:tcPr>
          <w:p w14:paraId="6B0E6F89">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439609F">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F309764">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6102291">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6E749EB2">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446F7855">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3C67826A">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Times New Roman" w:hAnsi="Times New Roman" w:eastAsia="方正仿宋_GBK" w:cs="方正仿宋_GBK"/>
                <w:i w:val="0"/>
                <w:color w:val="000000"/>
                <w:sz w:val="24"/>
                <w:szCs w:val="24"/>
                <w:highlight w:val="none"/>
                <w:u w:val="none"/>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3E94F6D5">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D1E9653">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4C149B95">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1165" w:type="dxa"/>
            <w:tcBorders>
              <w:top w:val="single" w:color="000000" w:sz="4" w:space="0"/>
              <w:left w:val="single" w:color="000000" w:sz="4" w:space="0"/>
              <w:bottom w:val="single" w:color="000000" w:sz="4" w:space="0"/>
              <w:right w:val="single" w:color="000000" w:sz="4" w:space="0"/>
            </w:tcBorders>
            <w:noWrap/>
            <w:vAlign w:val="center"/>
          </w:tcPr>
          <w:p w14:paraId="5A521575">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B80343D">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Times New Roman" w:hAnsi="Times New Roman" w:eastAsia="方正仿宋_GBK" w:cs="方正仿宋_GBK"/>
                <w:i w:val="0"/>
                <w:color w:val="000000"/>
                <w:sz w:val="24"/>
                <w:szCs w:val="24"/>
                <w:highlight w:val="none"/>
                <w:u w:val="none"/>
              </w:rPr>
            </w:pPr>
          </w:p>
        </w:tc>
      </w:tr>
    </w:tbl>
    <w:p w14:paraId="61724D82">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Times New Roman" w:hAnsi="Times New Roman" w:eastAsia="仿宋_GB2312" w:cs="仿宋_GB2312"/>
          <w:color w:val="000000"/>
          <w:kern w:val="0"/>
          <w:sz w:val="28"/>
          <w:szCs w:val="28"/>
          <w:highlight w:val="none"/>
          <w:u w:val="none"/>
          <w:lang w:eastAsia="zh-CN"/>
        </w:rPr>
      </w:pPr>
      <w:r>
        <w:rPr>
          <w:rFonts w:hint="eastAsia" w:ascii="Times New Roman" w:hAnsi="Times New Roman" w:eastAsia="方正仿宋_GBK" w:cs="方正仿宋_GBK"/>
          <w:color w:val="000000"/>
          <w:spacing w:val="0"/>
          <w:sz w:val="28"/>
          <w:szCs w:val="28"/>
          <w:highlight w:val="none"/>
          <w:u w:val="none"/>
          <w:lang w:val="en-US" w:eastAsia="zh-CN"/>
        </w:rPr>
        <w:t>备注：培训类别包括</w:t>
      </w:r>
      <w:r>
        <w:rPr>
          <w:rFonts w:hint="eastAsia" w:ascii="Times New Roman" w:hAnsi="Times New Roman" w:eastAsia="仿宋_GB2312" w:cs="仿宋_GB2312"/>
          <w:color w:val="000000"/>
          <w:kern w:val="0"/>
          <w:sz w:val="28"/>
          <w:szCs w:val="28"/>
          <w:highlight w:val="none"/>
          <w:u w:val="none"/>
        </w:rPr>
        <w:t>技能培训</w:t>
      </w:r>
      <w:r>
        <w:rPr>
          <w:rFonts w:hint="eastAsia" w:ascii="Times New Roman" w:hAnsi="Times New Roman" w:eastAsia="仿宋_GB2312" w:cs="仿宋_GB2312"/>
          <w:color w:val="000000"/>
          <w:kern w:val="0"/>
          <w:sz w:val="28"/>
          <w:szCs w:val="28"/>
          <w:highlight w:val="none"/>
          <w:u w:val="none"/>
          <w:lang w:eastAsia="zh-CN"/>
        </w:rPr>
        <w:t>、</w:t>
      </w:r>
      <w:r>
        <w:rPr>
          <w:rFonts w:hint="eastAsia" w:ascii="Times New Roman" w:hAnsi="Times New Roman" w:eastAsia="仿宋_GB2312" w:cs="仿宋_GB2312"/>
          <w:color w:val="000000"/>
          <w:kern w:val="0"/>
          <w:sz w:val="28"/>
          <w:szCs w:val="28"/>
          <w:highlight w:val="none"/>
          <w:u w:val="none"/>
        </w:rPr>
        <w:t>品牌培训</w:t>
      </w:r>
      <w:r>
        <w:rPr>
          <w:rFonts w:hint="eastAsia" w:ascii="Times New Roman" w:hAnsi="Times New Roman" w:eastAsia="仿宋_GB2312" w:cs="仿宋_GB2312"/>
          <w:color w:val="000000"/>
          <w:kern w:val="0"/>
          <w:sz w:val="28"/>
          <w:szCs w:val="28"/>
          <w:highlight w:val="none"/>
          <w:u w:val="none"/>
          <w:lang w:eastAsia="zh-CN"/>
        </w:rPr>
        <w:t>、</w:t>
      </w:r>
      <w:r>
        <w:rPr>
          <w:rFonts w:hint="eastAsia" w:ascii="Times New Roman" w:hAnsi="Times New Roman" w:eastAsia="仿宋_GB2312" w:cs="仿宋_GB2312"/>
          <w:color w:val="000000"/>
          <w:kern w:val="0"/>
          <w:sz w:val="28"/>
          <w:szCs w:val="28"/>
          <w:highlight w:val="none"/>
          <w:u w:val="none"/>
        </w:rPr>
        <w:t>创业培训</w:t>
      </w:r>
      <w:r>
        <w:rPr>
          <w:rFonts w:hint="eastAsia" w:ascii="Times New Roman" w:hAnsi="Times New Roman" w:eastAsia="仿宋_GB2312" w:cs="仿宋_GB2312"/>
          <w:color w:val="000000"/>
          <w:kern w:val="0"/>
          <w:sz w:val="28"/>
          <w:szCs w:val="28"/>
          <w:highlight w:val="none"/>
          <w:u w:val="none"/>
          <w:lang w:eastAsia="zh-CN"/>
        </w:rPr>
        <w:t>、</w:t>
      </w:r>
      <w:r>
        <w:rPr>
          <w:rFonts w:hint="eastAsia" w:ascii="Times New Roman" w:hAnsi="Times New Roman" w:eastAsia="仿宋_GB2312" w:cs="仿宋_GB2312"/>
          <w:color w:val="000000"/>
          <w:kern w:val="0"/>
          <w:sz w:val="28"/>
          <w:szCs w:val="28"/>
          <w:highlight w:val="none"/>
          <w:u w:val="none"/>
        </w:rPr>
        <w:t>其他培训</w:t>
      </w:r>
      <w:r>
        <w:rPr>
          <w:rFonts w:hint="eastAsia" w:ascii="Times New Roman" w:hAnsi="Times New Roman" w:eastAsia="仿宋_GB2312" w:cs="仿宋_GB2312"/>
          <w:color w:val="000000"/>
          <w:kern w:val="0"/>
          <w:sz w:val="28"/>
          <w:szCs w:val="28"/>
          <w:highlight w:val="none"/>
          <w:u w:val="none"/>
          <w:lang w:eastAsia="zh-CN"/>
        </w:rPr>
        <w:t>。</w:t>
      </w:r>
    </w:p>
    <w:p w14:paraId="6774DC76">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Times New Roman" w:hAnsi="Times New Roman" w:eastAsia="仿宋_GB2312" w:cs="仿宋_GB2312"/>
          <w:color w:val="000000"/>
          <w:kern w:val="0"/>
          <w:sz w:val="28"/>
          <w:szCs w:val="28"/>
          <w:highlight w:val="none"/>
          <w:u w:val="none"/>
          <w:lang w:val="en-US" w:eastAsia="zh-CN"/>
        </w:rPr>
      </w:pPr>
    </w:p>
    <w:p w14:paraId="521CF4E8">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Times New Roman" w:hAnsi="Times New Roman" w:eastAsia="方正仿宋_GBK" w:cs="方正仿宋_GBK"/>
          <w:color w:val="000000"/>
          <w:sz w:val="28"/>
          <w:szCs w:val="28"/>
          <w:highlight w:val="none"/>
          <w:u w:val="none"/>
          <w:lang w:val="en-US" w:eastAsia="zh-CN"/>
        </w:rPr>
      </w:pPr>
      <w:r>
        <w:rPr>
          <w:rFonts w:hint="default" w:ascii="Times New Roman" w:hAnsi="Times New Roman" w:eastAsia="方正仿宋_GBK" w:cs="方正仿宋_GBK"/>
          <w:color w:val="000000"/>
          <w:spacing w:val="0"/>
          <w:sz w:val="28"/>
          <w:szCs w:val="28"/>
          <w:highlight w:val="none"/>
          <w:u w:val="none"/>
          <w:lang w:val="en" w:eastAsia="zh-CN"/>
        </w:rPr>
        <w:t>各县（市</w:t>
      </w:r>
      <w:r>
        <w:rPr>
          <w:rFonts w:hint="eastAsia" w:ascii="Times New Roman" w:hAnsi="Times New Roman" w:eastAsia="方正仿宋_GBK" w:cs="方正仿宋_GBK"/>
          <w:color w:val="000000"/>
          <w:spacing w:val="0"/>
          <w:sz w:val="28"/>
          <w:szCs w:val="28"/>
          <w:highlight w:val="none"/>
          <w:u w:val="none"/>
          <w:lang w:val="en" w:eastAsia="zh-CN"/>
        </w:rPr>
        <w:t>、</w:t>
      </w:r>
      <w:r>
        <w:rPr>
          <w:rFonts w:hint="default" w:ascii="Times New Roman" w:hAnsi="Times New Roman" w:eastAsia="方正仿宋_GBK" w:cs="方正仿宋_GBK"/>
          <w:color w:val="000000"/>
          <w:spacing w:val="0"/>
          <w:sz w:val="28"/>
          <w:szCs w:val="28"/>
          <w:highlight w:val="none"/>
          <w:u w:val="none"/>
          <w:lang w:val="en" w:eastAsia="zh-CN"/>
        </w:rPr>
        <w:t>区）、广安经开区</w:t>
      </w:r>
      <w:r>
        <w:rPr>
          <w:rFonts w:hint="eastAsia" w:ascii="Times New Roman" w:hAnsi="Times New Roman" w:eastAsia="方正仿宋_GBK" w:cs="方正仿宋_GBK"/>
          <w:color w:val="000000"/>
          <w:spacing w:val="0"/>
          <w:sz w:val="28"/>
          <w:szCs w:val="28"/>
          <w:highlight w:val="none"/>
          <w:u w:val="none"/>
          <w:lang w:val="en-US" w:eastAsia="zh-CN"/>
        </w:rPr>
        <w:t>就业服务管理机构或农民工服务中心审核意见（盖章）：</w:t>
      </w:r>
      <w:r>
        <w:rPr>
          <w:rFonts w:hint="eastAsia" w:ascii="Times New Roman" w:hAnsi="Times New Roman" w:eastAsia="方正仿宋_GBK" w:cs="方正仿宋_GBK"/>
          <w:color w:val="000000"/>
          <w:sz w:val="28"/>
          <w:szCs w:val="28"/>
          <w:highlight w:val="none"/>
          <w:u w:val="none"/>
          <w:lang w:val="en-US" w:eastAsia="zh-CN"/>
        </w:rPr>
        <w:t xml:space="preserve">        时间：20  年  月  日</w:t>
      </w:r>
    </w:p>
    <w:p w14:paraId="127DF914">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outlineLvl w:val="9"/>
        <w:rPr>
          <w:rFonts w:hint="eastAsia" w:ascii="Times New Roman" w:hAnsi="Times New Roman" w:eastAsia="方正仿宋_GBK" w:cs="方正仿宋_GBK"/>
          <w:color w:val="000000"/>
          <w:sz w:val="28"/>
          <w:szCs w:val="28"/>
          <w:highlight w:val="none"/>
          <w:u w:val="none"/>
          <w:lang w:val="en-US" w:eastAsia="zh-CN"/>
        </w:rPr>
      </w:pPr>
    </w:p>
    <w:p w14:paraId="0C8DAF48">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仿宋_GBK" w:cs="方正仿宋_GBK"/>
          <w:color w:val="000000"/>
          <w:sz w:val="33"/>
          <w:szCs w:val="33"/>
          <w:u w:val="none"/>
          <w:lang w:val="en-US" w:eastAsia="zh-CN"/>
        </w:rPr>
      </w:pPr>
      <w:r>
        <w:rPr>
          <w:rFonts w:hint="default" w:ascii="Times New Roman" w:hAnsi="Times New Roman" w:eastAsia="方正仿宋_GBK" w:cs="方正仿宋_GBK"/>
          <w:color w:val="000000"/>
          <w:sz w:val="28"/>
          <w:szCs w:val="28"/>
          <w:highlight w:val="none"/>
          <w:u w:val="none"/>
          <w:lang w:val="en" w:eastAsia="zh-CN"/>
        </w:rPr>
        <w:t>各县（市</w:t>
      </w:r>
      <w:r>
        <w:rPr>
          <w:rFonts w:hint="eastAsia" w:ascii="Times New Roman" w:hAnsi="Times New Roman" w:eastAsia="方正仿宋_GBK" w:cs="方正仿宋_GBK"/>
          <w:color w:val="000000"/>
          <w:sz w:val="28"/>
          <w:szCs w:val="28"/>
          <w:highlight w:val="none"/>
          <w:u w:val="none"/>
          <w:lang w:val="en" w:eastAsia="zh-CN"/>
        </w:rPr>
        <w:t>、</w:t>
      </w:r>
      <w:r>
        <w:rPr>
          <w:rFonts w:hint="default" w:ascii="Times New Roman" w:hAnsi="Times New Roman" w:eastAsia="方正仿宋_GBK" w:cs="方正仿宋_GBK"/>
          <w:color w:val="000000"/>
          <w:sz w:val="28"/>
          <w:szCs w:val="28"/>
          <w:highlight w:val="none"/>
          <w:u w:val="none"/>
          <w:lang w:val="en" w:eastAsia="zh-CN"/>
        </w:rPr>
        <w:t>区）、广安经开区</w:t>
      </w:r>
      <w:r>
        <w:rPr>
          <w:rFonts w:hint="eastAsia" w:ascii="Times New Roman" w:hAnsi="Times New Roman" w:eastAsia="方正仿宋_GBK" w:cs="方正仿宋_GBK"/>
          <w:color w:val="000000"/>
          <w:sz w:val="28"/>
          <w:szCs w:val="28"/>
          <w:highlight w:val="none"/>
          <w:u w:val="none"/>
          <w:lang w:val="en-US" w:eastAsia="zh-CN"/>
        </w:rPr>
        <w:t>人力资源社会保障部门审批</w:t>
      </w:r>
      <w:r>
        <w:rPr>
          <w:rFonts w:hint="eastAsia" w:ascii="Times New Roman" w:hAnsi="Times New Roman" w:eastAsia="方正仿宋_GBK" w:cs="方正仿宋_GBK"/>
          <w:color w:val="000000"/>
          <w:sz w:val="28"/>
          <w:szCs w:val="28"/>
          <w:highlight w:val="none"/>
          <w:u w:val="none"/>
          <w:lang w:val="en" w:eastAsia="zh-CN"/>
        </w:rPr>
        <w:t>意见（盖章）</w:t>
      </w:r>
      <w:r>
        <w:rPr>
          <w:rFonts w:hint="eastAsia" w:ascii="Times New Roman" w:hAnsi="Times New Roman" w:eastAsia="方正仿宋_GBK" w:cs="方正仿宋_GBK"/>
          <w:color w:val="000000"/>
          <w:sz w:val="28"/>
          <w:szCs w:val="28"/>
          <w:highlight w:val="none"/>
          <w:u w:val="none"/>
          <w:lang w:val="en-US" w:eastAsia="zh-CN"/>
        </w:rPr>
        <w:t>：                    时间：20  年  月  日</w:t>
      </w:r>
    </w:p>
    <w:p w14:paraId="47B56831">
      <w:pPr>
        <w:pStyle w:val="2"/>
        <w:rPr>
          <w:rFonts w:hint="eastAsia" w:ascii="Times New Roman" w:hAnsi="Times New Roman" w:eastAsia="方正仿宋_GBK" w:cs="方正仿宋_GBK"/>
          <w:color w:val="000000"/>
          <w:sz w:val="33"/>
          <w:szCs w:val="33"/>
          <w:u w:val="none"/>
          <w:lang w:val="en-US" w:eastAsia="zh-CN"/>
        </w:rPr>
        <w:sectPr>
          <w:pgSz w:w="16838" w:h="11906" w:orient="landscape"/>
          <w:pgMar w:top="1134" w:right="1134" w:bottom="1134" w:left="1134" w:header="851" w:footer="1134"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14:paraId="381FC45A">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highlight w:val="none"/>
          <w:u w:val="none"/>
          <w:lang w:val="en-US" w:eastAsia="zh-CN"/>
        </w:rPr>
      </w:pPr>
      <w:r>
        <w:rPr>
          <w:rFonts w:hint="eastAsia" w:ascii="Times New Roman" w:hAnsi="Times New Roman" w:eastAsia="方正黑体_GBK" w:cs="方正黑体_GBK"/>
          <w:color w:val="000000"/>
          <w:sz w:val="33"/>
          <w:szCs w:val="33"/>
          <w:highlight w:val="none"/>
          <w:u w:val="none"/>
          <w:lang w:val="en-US" w:eastAsia="zh-CN"/>
        </w:rPr>
        <w:t>附件5</w:t>
      </w:r>
    </w:p>
    <w:p w14:paraId="74F4656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_GBK" w:cs="方正小标宋_GBK"/>
          <w:color w:val="000000"/>
          <w:spacing w:val="0"/>
          <w:sz w:val="44"/>
          <w:szCs w:val="44"/>
          <w:highlight w:val="none"/>
          <w:u w:val="none"/>
          <w:lang w:val="en-US" w:eastAsia="zh-CN"/>
        </w:rPr>
      </w:pPr>
      <w:r>
        <w:rPr>
          <w:rFonts w:hint="eastAsia" w:ascii="Times New Roman" w:hAnsi="Times New Roman" w:eastAsia="方正小标宋_GBK" w:cs="方正小标宋_GBK"/>
          <w:color w:val="000000"/>
          <w:spacing w:val="0"/>
          <w:sz w:val="44"/>
          <w:szCs w:val="44"/>
          <w:highlight w:val="none"/>
          <w:u w:val="none"/>
          <w:lang w:val="en" w:eastAsia="zh-CN"/>
        </w:rPr>
        <w:t>补贴性</w:t>
      </w:r>
      <w:r>
        <w:rPr>
          <w:rFonts w:hint="default" w:ascii="Times New Roman" w:hAnsi="Times New Roman" w:eastAsia="方正小标宋_GBK" w:cs="方正小标宋_GBK"/>
          <w:color w:val="000000"/>
          <w:spacing w:val="0"/>
          <w:sz w:val="44"/>
          <w:szCs w:val="44"/>
          <w:highlight w:val="none"/>
          <w:u w:val="none"/>
          <w:lang w:val="en" w:eastAsia="zh-CN"/>
        </w:rPr>
        <w:t>职业技能培训</w:t>
      </w:r>
      <w:r>
        <w:rPr>
          <w:rFonts w:hint="eastAsia" w:ascii="Times New Roman" w:hAnsi="Times New Roman" w:eastAsia="方正小标宋_GBK" w:cs="方正小标宋_GBK"/>
          <w:color w:val="000000"/>
          <w:spacing w:val="0"/>
          <w:sz w:val="44"/>
          <w:szCs w:val="44"/>
          <w:highlight w:val="none"/>
          <w:u w:val="none"/>
          <w:lang w:val="en" w:eastAsia="zh-CN"/>
        </w:rPr>
        <w:t>开班</w:t>
      </w:r>
      <w:r>
        <w:rPr>
          <w:rFonts w:hint="eastAsia" w:ascii="Times New Roman" w:hAnsi="Times New Roman" w:eastAsia="方正小标宋_GBK" w:cs="方正小标宋_GBK"/>
          <w:color w:val="000000"/>
          <w:spacing w:val="0"/>
          <w:sz w:val="44"/>
          <w:szCs w:val="44"/>
          <w:highlight w:val="none"/>
          <w:u w:val="none"/>
          <w:lang w:val="en-US" w:eastAsia="zh-CN"/>
        </w:rPr>
        <w:t>申请表</w:t>
      </w:r>
    </w:p>
    <w:p w14:paraId="1EE9844A">
      <w:pPr>
        <w:pStyle w:val="2"/>
        <w:rPr>
          <w:rFonts w:hint="eastAsia" w:ascii="Times New Roman" w:hAnsi="Times New Roman"/>
          <w:color w:val="000000"/>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683"/>
        <w:gridCol w:w="1083"/>
        <w:gridCol w:w="1250"/>
        <w:gridCol w:w="1484"/>
        <w:gridCol w:w="1471"/>
        <w:gridCol w:w="1412"/>
      </w:tblGrid>
      <w:tr w14:paraId="7A7A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39" w:type="dxa"/>
            <w:noWrap w:val="0"/>
            <w:vAlign w:val="center"/>
          </w:tcPr>
          <w:p w14:paraId="5621AE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承训机构</w:t>
            </w:r>
          </w:p>
          <w:p w14:paraId="4B28528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sz w:val="24"/>
                <w:szCs w:val="24"/>
              </w:rPr>
              <w:t>（盖章）</w:t>
            </w:r>
          </w:p>
        </w:tc>
        <w:tc>
          <w:tcPr>
            <w:tcW w:w="1766" w:type="dxa"/>
            <w:gridSpan w:val="2"/>
            <w:noWrap w:val="0"/>
            <w:vAlign w:val="center"/>
          </w:tcPr>
          <w:p w14:paraId="4EF927B2">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250" w:type="dxa"/>
            <w:noWrap w:val="0"/>
            <w:vAlign w:val="center"/>
          </w:tcPr>
          <w:p w14:paraId="58FAB07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2"/>
                <w:sz w:val="24"/>
                <w:szCs w:val="24"/>
                <w:highlight w:val="none"/>
                <w:u w:val="none"/>
                <w:vertAlign w:val="baseline"/>
                <w:lang w:val="en-US" w:eastAsia="zh-CN" w:bidi="ar-SA"/>
              </w:rPr>
              <w:t>联系人</w:t>
            </w:r>
          </w:p>
        </w:tc>
        <w:tc>
          <w:tcPr>
            <w:tcW w:w="1484" w:type="dxa"/>
            <w:noWrap w:val="0"/>
            <w:vAlign w:val="center"/>
          </w:tcPr>
          <w:p w14:paraId="5B48BEF4">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71" w:type="dxa"/>
            <w:noWrap w:val="0"/>
            <w:vAlign w:val="center"/>
          </w:tcPr>
          <w:p w14:paraId="65DF1F9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2"/>
                <w:sz w:val="24"/>
                <w:szCs w:val="24"/>
                <w:highlight w:val="none"/>
                <w:u w:val="none"/>
                <w:vertAlign w:val="baseline"/>
                <w:lang w:val="en-US" w:eastAsia="zh-CN" w:bidi="ar-SA"/>
              </w:rPr>
              <w:t>联系电话</w:t>
            </w:r>
          </w:p>
        </w:tc>
        <w:tc>
          <w:tcPr>
            <w:tcW w:w="1412" w:type="dxa"/>
            <w:noWrap w:val="0"/>
            <w:vAlign w:val="center"/>
          </w:tcPr>
          <w:p w14:paraId="24AC46F7">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r>
      <w:tr w14:paraId="5C53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639" w:type="dxa"/>
            <w:noWrap w:val="0"/>
            <w:vAlign w:val="center"/>
          </w:tcPr>
          <w:p w14:paraId="5F9264A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rPr>
              <w:t>培训类别</w:t>
            </w:r>
          </w:p>
        </w:tc>
        <w:tc>
          <w:tcPr>
            <w:tcW w:w="1766" w:type="dxa"/>
            <w:gridSpan w:val="2"/>
            <w:noWrap w:val="0"/>
            <w:vAlign w:val="center"/>
          </w:tcPr>
          <w:p w14:paraId="5070B13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rPr>
              <w:t>□技能培训</w:t>
            </w:r>
          </w:p>
          <w:p w14:paraId="2B6D52A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rPr>
              <w:t>□品牌培训</w:t>
            </w:r>
          </w:p>
          <w:p w14:paraId="463E4CB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lang w:eastAsia="zh-CN"/>
              </w:rPr>
              <w:t>□</w:t>
            </w:r>
            <w:r>
              <w:rPr>
                <w:rFonts w:hint="eastAsia" w:ascii="Times New Roman" w:hAnsi="Times New Roman" w:eastAsia="方正仿宋_GBK" w:cs="方正仿宋_GBK"/>
                <w:color w:val="000000"/>
                <w:kern w:val="0"/>
                <w:sz w:val="24"/>
                <w:szCs w:val="24"/>
                <w:highlight w:val="none"/>
                <w:u w:val="none"/>
              </w:rPr>
              <w:t>创业培训</w:t>
            </w:r>
          </w:p>
          <w:p w14:paraId="4CBAD8F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rPr>
              <w:t>□其他培训</w:t>
            </w:r>
          </w:p>
        </w:tc>
        <w:tc>
          <w:tcPr>
            <w:tcW w:w="1250" w:type="dxa"/>
            <w:noWrap w:val="0"/>
            <w:vAlign w:val="center"/>
          </w:tcPr>
          <w:p w14:paraId="37D8D0C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rPr>
              <w:t>培训专业（工种）和等级</w:t>
            </w:r>
          </w:p>
        </w:tc>
        <w:tc>
          <w:tcPr>
            <w:tcW w:w="1484" w:type="dxa"/>
            <w:noWrap w:val="0"/>
            <w:vAlign w:val="center"/>
          </w:tcPr>
          <w:p w14:paraId="6E54FB6C">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71" w:type="dxa"/>
            <w:noWrap w:val="0"/>
            <w:vAlign w:val="center"/>
          </w:tcPr>
          <w:p w14:paraId="3EAED1C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rPr>
              <w:t>培训人数</w:t>
            </w:r>
          </w:p>
        </w:tc>
        <w:tc>
          <w:tcPr>
            <w:tcW w:w="1412" w:type="dxa"/>
            <w:noWrap w:val="0"/>
            <w:vAlign w:val="center"/>
          </w:tcPr>
          <w:p w14:paraId="3F9E7A4D">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r>
      <w:tr w14:paraId="7042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39" w:type="dxa"/>
            <w:noWrap w:val="0"/>
            <w:vAlign w:val="center"/>
          </w:tcPr>
          <w:p w14:paraId="6091FDA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lang w:eastAsia="zh-CN"/>
              </w:rPr>
              <w:t>预计等级认定取证率</w:t>
            </w:r>
          </w:p>
        </w:tc>
        <w:tc>
          <w:tcPr>
            <w:tcW w:w="1766" w:type="dxa"/>
            <w:gridSpan w:val="2"/>
            <w:noWrap w:val="0"/>
            <w:vAlign w:val="center"/>
          </w:tcPr>
          <w:p w14:paraId="6701A46E">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250" w:type="dxa"/>
            <w:noWrap w:val="0"/>
            <w:vAlign w:val="center"/>
          </w:tcPr>
          <w:p w14:paraId="3635271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lang w:eastAsia="zh-CN"/>
              </w:rPr>
              <w:t>预计就业创业率</w:t>
            </w:r>
          </w:p>
        </w:tc>
        <w:tc>
          <w:tcPr>
            <w:tcW w:w="1484" w:type="dxa"/>
            <w:noWrap w:val="0"/>
            <w:vAlign w:val="center"/>
          </w:tcPr>
          <w:p w14:paraId="57149094">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71" w:type="dxa"/>
            <w:noWrap w:val="0"/>
            <w:vAlign w:val="center"/>
          </w:tcPr>
          <w:p w14:paraId="4DF4627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lang w:eastAsia="zh-CN"/>
              </w:rPr>
              <w:t>预计满意率</w:t>
            </w:r>
          </w:p>
        </w:tc>
        <w:tc>
          <w:tcPr>
            <w:tcW w:w="1412" w:type="dxa"/>
            <w:noWrap w:val="0"/>
            <w:vAlign w:val="center"/>
          </w:tcPr>
          <w:p w14:paraId="3A5E6C35">
            <w:pPr>
              <w:pStyle w:val="2"/>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r>
      <w:tr w14:paraId="43E9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39" w:type="dxa"/>
            <w:noWrap w:val="0"/>
            <w:vAlign w:val="center"/>
          </w:tcPr>
          <w:p w14:paraId="10F280E3">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rPr>
              <w:t>培训时间</w:t>
            </w:r>
          </w:p>
        </w:tc>
        <w:tc>
          <w:tcPr>
            <w:tcW w:w="7383" w:type="dxa"/>
            <w:gridSpan w:val="6"/>
            <w:noWrap w:val="0"/>
            <w:vAlign w:val="center"/>
          </w:tcPr>
          <w:p w14:paraId="0997EF45">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lang w:val="en-US" w:eastAsia="zh-CN"/>
              </w:rPr>
              <w:t xml:space="preserve">20  </w:t>
            </w:r>
            <w:r>
              <w:rPr>
                <w:rFonts w:hint="eastAsia" w:ascii="Times New Roman" w:hAnsi="Times New Roman" w:eastAsia="方正仿宋_GBK" w:cs="方正仿宋_GBK"/>
                <w:color w:val="000000"/>
                <w:kern w:val="0"/>
                <w:sz w:val="24"/>
                <w:szCs w:val="24"/>
                <w:highlight w:val="none"/>
                <w:u w:val="none"/>
              </w:rPr>
              <w:t>年  月  日—</w:t>
            </w:r>
            <w:r>
              <w:rPr>
                <w:rFonts w:hint="eastAsia" w:ascii="Times New Roman" w:hAnsi="Times New Roman" w:eastAsia="方正仿宋_GBK" w:cs="方正仿宋_GBK"/>
                <w:color w:val="000000"/>
                <w:kern w:val="0"/>
                <w:sz w:val="24"/>
                <w:szCs w:val="24"/>
                <w:highlight w:val="none"/>
                <w:u w:val="none"/>
                <w:lang w:val="en-US" w:eastAsia="zh-CN"/>
              </w:rPr>
              <w:t xml:space="preserve">20  </w:t>
            </w:r>
            <w:r>
              <w:rPr>
                <w:rFonts w:hint="eastAsia" w:ascii="Times New Roman" w:hAnsi="Times New Roman" w:eastAsia="方正仿宋_GBK" w:cs="方正仿宋_GBK"/>
                <w:color w:val="000000"/>
                <w:kern w:val="0"/>
                <w:sz w:val="24"/>
                <w:szCs w:val="24"/>
                <w:highlight w:val="none"/>
                <w:u w:val="none"/>
              </w:rPr>
              <w:t>年  月  日，共  天</w:t>
            </w:r>
          </w:p>
        </w:tc>
      </w:tr>
      <w:tr w14:paraId="27DA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22" w:type="dxa"/>
            <w:gridSpan w:val="7"/>
            <w:noWrap w:val="0"/>
            <w:vAlign w:val="center"/>
          </w:tcPr>
          <w:p w14:paraId="52F0214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rPr>
              <w:t>培训课程安排（总课时</w:t>
            </w:r>
            <w:r>
              <w:rPr>
                <w:rFonts w:hint="eastAsia" w:ascii="Times New Roman" w:hAnsi="Times New Roman" w:eastAsia="方正仿宋_GBK" w:cs="方正仿宋_GBK"/>
                <w:color w:val="000000"/>
                <w:sz w:val="24"/>
                <w:szCs w:val="24"/>
                <w:lang w:eastAsia="zh-CN"/>
              </w:rPr>
              <w:t>：</w:t>
            </w:r>
            <w:r>
              <w:rPr>
                <w:rFonts w:hint="eastAsia" w:ascii="Times New Roman" w:hAnsi="Times New Roman" w:eastAsia="方正仿宋_GBK" w:cs="方正仿宋_GBK"/>
                <w:color w:val="000000"/>
                <w:sz w:val="24"/>
                <w:szCs w:val="24"/>
                <w:lang w:val="en-US" w:eastAsia="zh-CN"/>
              </w:rPr>
              <w:t xml:space="preserve">  </w:t>
            </w:r>
            <w:r>
              <w:rPr>
                <w:rFonts w:hint="eastAsia" w:ascii="Times New Roman" w:hAnsi="Times New Roman" w:eastAsia="方正仿宋_GBK" w:cs="方正仿宋_GBK"/>
                <w:color w:val="000000"/>
                <w:sz w:val="24"/>
                <w:szCs w:val="24"/>
                <w:lang w:eastAsia="zh-CN"/>
              </w:rPr>
              <w:t>课时</w:t>
            </w:r>
            <w:r>
              <w:rPr>
                <w:rFonts w:hint="eastAsia" w:ascii="Times New Roman" w:hAnsi="Times New Roman" w:eastAsia="方正仿宋_GBK" w:cs="方正仿宋_GBK"/>
                <w:color w:val="000000"/>
                <w:sz w:val="24"/>
                <w:szCs w:val="24"/>
              </w:rPr>
              <w:t>）</w:t>
            </w:r>
          </w:p>
        </w:tc>
      </w:tr>
      <w:tr w14:paraId="72DC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22" w:type="dxa"/>
            <w:gridSpan w:val="2"/>
            <w:noWrap w:val="0"/>
            <w:vAlign w:val="center"/>
          </w:tcPr>
          <w:p w14:paraId="0365E3B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rPr>
              <w:t>课程科</w:t>
            </w:r>
            <w:r>
              <w:rPr>
                <w:rFonts w:hint="eastAsia" w:ascii="Times New Roman" w:hAnsi="Times New Roman" w:eastAsia="方正仿宋_GBK" w:cs="方正仿宋_GBK"/>
                <w:color w:val="000000"/>
                <w:sz w:val="24"/>
                <w:szCs w:val="24"/>
                <w:lang w:eastAsia="zh-CN"/>
              </w:rPr>
              <w:t>目</w:t>
            </w:r>
          </w:p>
        </w:tc>
        <w:tc>
          <w:tcPr>
            <w:tcW w:w="1083" w:type="dxa"/>
            <w:noWrap w:val="0"/>
            <w:vAlign w:val="center"/>
          </w:tcPr>
          <w:p w14:paraId="4753BD5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课时</w:t>
            </w:r>
          </w:p>
        </w:tc>
        <w:tc>
          <w:tcPr>
            <w:tcW w:w="2734" w:type="dxa"/>
            <w:gridSpan w:val="2"/>
            <w:noWrap w:val="0"/>
            <w:vAlign w:val="center"/>
          </w:tcPr>
          <w:p w14:paraId="464ED13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教材版本</w:t>
            </w:r>
          </w:p>
        </w:tc>
        <w:tc>
          <w:tcPr>
            <w:tcW w:w="1471" w:type="dxa"/>
            <w:noWrap w:val="0"/>
            <w:vAlign w:val="center"/>
          </w:tcPr>
          <w:p w14:paraId="4C77F48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教师</w:t>
            </w:r>
          </w:p>
          <w:p w14:paraId="2C26CA3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姓名</w:t>
            </w:r>
          </w:p>
        </w:tc>
        <w:tc>
          <w:tcPr>
            <w:tcW w:w="1412" w:type="dxa"/>
            <w:noWrap w:val="0"/>
            <w:vAlign w:val="center"/>
          </w:tcPr>
          <w:p w14:paraId="33DB62A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eastAsia="zh-CN"/>
              </w:rPr>
              <w:t>教师</w:t>
            </w:r>
            <w:r>
              <w:rPr>
                <w:rFonts w:hint="eastAsia" w:ascii="Times New Roman" w:hAnsi="Times New Roman" w:eastAsia="方正仿宋_GBK" w:cs="方正仿宋_GBK"/>
                <w:color w:val="000000"/>
                <w:sz w:val="24"/>
                <w:szCs w:val="24"/>
              </w:rPr>
              <w:t>学历及职称或技能等级</w:t>
            </w:r>
          </w:p>
        </w:tc>
      </w:tr>
      <w:tr w14:paraId="4CC7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22" w:type="dxa"/>
            <w:gridSpan w:val="2"/>
            <w:noWrap w:val="0"/>
            <w:vAlign w:val="center"/>
          </w:tcPr>
          <w:p w14:paraId="5DC8CC22">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083" w:type="dxa"/>
            <w:noWrap w:val="0"/>
            <w:vAlign w:val="center"/>
          </w:tcPr>
          <w:p w14:paraId="2F26221C">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2734" w:type="dxa"/>
            <w:gridSpan w:val="2"/>
            <w:noWrap w:val="0"/>
            <w:vAlign w:val="center"/>
          </w:tcPr>
          <w:p w14:paraId="586A2F0B">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71" w:type="dxa"/>
            <w:noWrap w:val="0"/>
            <w:vAlign w:val="center"/>
          </w:tcPr>
          <w:p w14:paraId="24474585">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12" w:type="dxa"/>
            <w:noWrap w:val="0"/>
            <w:vAlign w:val="center"/>
          </w:tcPr>
          <w:p w14:paraId="6574C2B5">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r>
      <w:tr w14:paraId="2F59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22" w:type="dxa"/>
            <w:gridSpan w:val="2"/>
            <w:noWrap w:val="0"/>
            <w:vAlign w:val="center"/>
          </w:tcPr>
          <w:p w14:paraId="348AE54F">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083" w:type="dxa"/>
            <w:noWrap w:val="0"/>
            <w:vAlign w:val="center"/>
          </w:tcPr>
          <w:p w14:paraId="52149C37">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2734" w:type="dxa"/>
            <w:gridSpan w:val="2"/>
            <w:noWrap w:val="0"/>
            <w:vAlign w:val="center"/>
          </w:tcPr>
          <w:p w14:paraId="0145D286">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71" w:type="dxa"/>
            <w:noWrap w:val="0"/>
            <w:vAlign w:val="center"/>
          </w:tcPr>
          <w:p w14:paraId="08327536">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12" w:type="dxa"/>
            <w:noWrap w:val="0"/>
            <w:vAlign w:val="center"/>
          </w:tcPr>
          <w:p w14:paraId="1EB4F9C9">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r>
      <w:tr w14:paraId="58EE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22" w:type="dxa"/>
            <w:gridSpan w:val="2"/>
            <w:noWrap w:val="0"/>
            <w:vAlign w:val="center"/>
          </w:tcPr>
          <w:p w14:paraId="6057BD54">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083" w:type="dxa"/>
            <w:noWrap w:val="0"/>
            <w:vAlign w:val="center"/>
          </w:tcPr>
          <w:p w14:paraId="51E86113">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2734" w:type="dxa"/>
            <w:gridSpan w:val="2"/>
            <w:noWrap w:val="0"/>
            <w:vAlign w:val="center"/>
          </w:tcPr>
          <w:p w14:paraId="422244BD">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71" w:type="dxa"/>
            <w:noWrap w:val="0"/>
            <w:vAlign w:val="center"/>
          </w:tcPr>
          <w:p w14:paraId="42FB9170">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12" w:type="dxa"/>
            <w:noWrap w:val="0"/>
            <w:vAlign w:val="center"/>
          </w:tcPr>
          <w:p w14:paraId="00D6077C">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r>
      <w:tr w14:paraId="4094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22" w:type="dxa"/>
            <w:gridSpan w:val="2"/>
            <w:noWrap w:val="0"/>
            <w:vAlign w:val="center"/>
          </w:tcPr>
          <w:p w14:paraId="6A97791D">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083" w:type="dxa"/>
            <w:noWrap w:val="0"/>
            <w:vAlign w:val="center"/>
          </w:tcPr>
          <w:p w14:paraId="4F74F790">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2734" w:type="dxa"/>
            <w:gridSpan w:val="2"/>
            <w:noWrap w:val="0"/>
            <w:vAlign w:val="center"/>
          </w:tcPr>
          <w:p w14:paraId="0FB6B9C7">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71" w:type="dxa"/>
            <w:noWrap w:val="0"/>
            <w:vAlign w:val="center"/>
          </w:tcPr>
          <w:p w14:paraId="1AC8F93A">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c>
          <w:tcPr>
            <w:tcW w:w="1412" w:type="dxa"/>
            <w:noWrap w:val="0"/>
            <w:vAlign w:val="center"/>
          </w:tcPr>
          <w:p w14:paraId="6941BE6B">
            <w:pPr>
              <w:pStyle w:val="2"/>
              <w:keepNext w:val="0"/>
              <w:keepLines w:val="0"/>
              <w:pageBreakBefore w:val="0"/>
              <w:kinsoku/>
              <w:wordWrap/>
              <w:overflowPunct/>
              <w:topLinePunct w:val="0"/>
              <w:autoSpaceDE/>
              <w:autoSpaceDN/>
              <w:bidi w:val="0"/>
              <w:adjustRightInd/>
              <w:snapToGrid/>
              <w:spacing w:line="320" w:lineRule="exact"/>
              <w:ind w:left="0" w:leftChars="0"/>
              <w:jc w:val="center"/>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p>
        </w:tc>
      </w:tr>
      <w:tr w14:paraId="594F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4655" w:type="dxa"/>
            <w:gridSpan w:val="4"/>
            <w:noWrap w:val="0"/>
            <w:vAlign w:val="top"/>
          </w:tcPr>
          <w:p w14:paraId="687D91CA">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lang w:val="en" w:eastAsia="zh-CN"/>
              </w:rPr>
              <w:t>各县（市、区）、广安经开区</w:t>
            </w:r>
            <w:r>
              <w:rPr>
                <w:rFonts w:hint="eastAsia" w:ascii="Times New Roman" w:hAnsi="Times New Roman" w:eastAsia="方正仿宋_GBK" w:cs="方正仿宋_GBK"/>
                <w:color w:val="000000"/>
                <w:kern w:val="0"/>
                <w:sz w:val="24"/>
                <w:szCs w:val="24"/>
                <w:highlight w:val="none"/>
                <w:u w:val="none"/>
                <w:lang w:val="en-US" w:eastAsia="zh-CN"/>
              </w:rPr>
              <w:t>就业服务管理机构和农民工服务中心</w:t>
            </w:r>
            <w:r>
              <w:rPr>
                <w:rFonts w:hint="eastAsia" w:ascii="Times New Roman" w:hAnsi="Times New Roman" w:eastAsia="方正仿宋_GBK" w:cs="方正仿宋_GBK"/>
                <w:color w:val="000000"/>
                <w:kern w:val="0"/>
                <w:sz w:val="24"/>
                <w:szCs w:val="24"/>
                <w:highlight w:val="none"/>
                <w:u w:val="none"/>
              </w:rPr>
              <w:t>审核意见：</w:t>
            </w:r>
          </w:p>
          <w:p w14:paraId="3BE3EBE7">
            <w:pPr>
              <w:pStyle w:val="2"/>
              <w:keepNext w:val="0"/>
              <w:keepLines w:val="0"/>
              <w:pageBreakBefore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sz w:val="24"/>
                <w:szCs w:val="24"/>
                <w:highlight w:val="none"/>
                <w:u w:val="none"/>
              </w:rPr>
            </w:pPr>
          </w:p>
          <w:p w14:paraId="16C0DEB3">
            <w:pPr>
              <w:pStyle w:val="2"/>
              <w:keepNext w:val="0"/>
              <w:keepLines w:val="0"/>
              <w:pageBreakBefore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sz w:val="24"/>
                <w:szCs w:val="24"/>
                <w:highlight w:val="none"/>
                <w:u w:val="none"/>
              </w:rPr>
            </w:pPr>
          </w:p>
          <w:p w14:paraId="1FC93F45">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rPr>
              <w:t>审核人：</w:t>
            </w:r>
          </w:p>
          <w:p w14:paraId="0D16AFBF">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rPr>
              <w:t xml:space="preserve">           </w:t>
            </w:r>
            <w:r>
              <w:rPr>
                <w:rFonts w:hint="eastAsia" w:ascii="Times New Roman" w:hAnsi="Times New Roman" w:eastAsia="方正仿宋_GBK" w:cs="方正仿宋_GBK"/>
                <w:color w:val="000000"/>
                <w:kern w:val="0"/>
                <w:sz w:val="24"/>
                <w:szCs w:val="24"/>
                <w:highlight w:val="none"/>
                <w:u w:val="none"/>
                <w:lang w:val="en-US" w:eastAsia="zh-CN"/>
              </w:rPr>
              <w:t xml:space="preserve">  20 </w:t>
            </w:r>
            <w:r>
              <w:rPr>
                <w:rFonts w:hint="eastAsia" w:ascii="Times New Roman" w:hAnsi="Times New Roman" w:eastAsia="方正仿宋_GBK" w:cs="方正仿宋_GBK"/>
                <w:color w:val="000000"/>
                <w:kern w:val="0"/>
                <w:sz w:val="24"/>
                <w:szCs w:val="24"/>
                <w:highlight w:val="none"/>
                <w:u w:val="none"/>
              </w:rPr>
              <w:t xml:space="preserve"> 年  月  日</w:t>
            </w:r>
          </w:p>
          <w:p w14:paraId="0719426D">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rPr>
              <w:t xml:space="preserve">                （盖章）</w:t>
            </w:r>
          </w:p>
          <w:p w14:paraId="10D437F2">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rPr>
              <w:t>初审</w:t>
            </w:r>
            <w:r>
              <w:rPr>
                <w:rFonts w:hint="eastAsia" w:ascii="Times New Roman" w:hAnsi="Times New Roman" w:eastAsia="方正仿宋_GBK" w:cs="方正仿宋_GBK"/>
                <w:color w:val="000000"/>
                <w:kern w:val="0"/>
                <w:sz w:val="24"/>
                <w:szCs w:val="24"/>
                <w:highlight w:val="none"/>
                <w:u w:val="none"/>
                <w:lang w:eastAsia="zh-CN"/>
              </w:rPr>
              <w:t>人</w:t>
            </w:r>
            <w:r>
              <w:rPr>
                <w:rFonts w:hint="eastAsia" w:ascii="Times New Roman" w:hAnsi="Times New Roman" w:eastAsia="方正仿宋_GBK" w:cs="方正仿宋_GBK"/>
                <w:color w:val="000000"/>
                <w:kern w:val="0"/>
                <w:sz w:val="24"/>
                <w:szCs w:val="24"/>
                <w:highlight w:val="none"/>
                <w:u w:val="none"/>
              </w:rPr>
              <w:t>：</w:t>
            </w:r>
          </w:p>
        </w:tc>
        <w:tc>
          <w:tcPr>
            <w:tcW w:w="4367" w:type="dxa"/>
            <w:gridSpan w:val="3"/>
            <w:noWrap w:val="0"/>
            <w:vAlign w:val="top"/>
          </w:tcPr>
          <w:p w14:paraId="400BACD2">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lang w:val="en" w:eastAsia="zh-CN"/>
              </w:rPr>
              <w:t>各县（市、区）、广安经开区</w:t>
            </w:r>
            <w:r>
              <w:rPr>
                <w:rFonts w:hint="eastAsia" w:ascii="Times New Roman" w:hAnsi="Times New Roman" w:eastAsia="方正仿宋_GBK" w:cs="方正仿宋_GBK"/>
                <w:color w:val="000000"/>
                <w:kern w:val="0"/>
                <w:sz w:val="24"/>
                <w:szCs w:val="24"/>
                <w:highlight w:val="none"/>
                <w:u w:val="none"/>
              </w:rPr>
              <w:t>人力资源社会保障</w:t>
            </w:r>
            <w:r>
              <w:rPr>
                <w:rFonts w:hint="eastAsia" w:ascii="Times New Roman" w:hAnsi="Times New Roman" w:eastAsia="方正仿宋_GBK" w:cs="方正仿宋_GBK"/>
                <w:color w:val="000000"/>
                <w:kern w:val="0"/>
                <w:sz w:val="24"/>
                <w:szCs w:val="24"/>
                <w:highlight w:val="none"/>
                <w:u w:val="none"/>
                <w:lang w:eastAsia="zh-CN"/>
              </w:rPr>
              <w:t>部门</w:t>
            </w:r>
            <w:r>
              <w:rPr>
                <w:rFonts w:hint="eastAsia" w:ascii="Times New Roman" w:hAnsi="Times New Roman" w:eastAsia="方正仿宋_GBK" w:cs="方正仿宋_GBK"/>
                <w:color w:val="000000"/>
                <w:kern w:val="0"/>
                <w:sz w:val="24"/>
                <w:szCs w:val="24"/>
                <w:highlight w:val="none"/>
                <w:u w:val="none"/>
              </w:rPr>
              <w:t>审批意见：同意你单位     人按表列内容和要求组织开展培训。</w:t>
            </w:r>
          </w:p>
          <w:p w14:paraId="3360D65A">
            <w:pPr>
              <w:pStyle w:val="2"/>
              <w:keepNext w:val="0"/>
              <w:keepLines w:val="0"/>
              <w:pageBreakBefore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sz w:val="24"/>
                <w:szCs w:val="24"/>
              </w:rPr>
            </w:pPr>
          </w:p>
          <w:p w14:paraId="18CBD5D2">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rPr>
              <w:t>审批人：</w:t>
            </w:r>
          </w:p>
          <w:p w14:paraId="5203AC49">
            <w:pPr>
              <w:keepNext w:val="0"/>
              <w:keepLines w:val="0"/>
              <w:pageBreakBefore w:val="0"/>
              <w:widowControl/>
              <w:kinsoku/>
              <w:wordWrap/>
              <w:overflowPunct/>
              <w:topLinePunct w:val="0"/>
              <w:autoSpaceDE/>
              <w:autoSpaceDN/>
              <w:bidi w:val="0"/>
              <w:adjustRightInd/>
              <w:snapToGrid/>
              <w:spacing w:line="320" w:lineRule="exact"/>
              <w:ind w:left="0" w:leftChars="0" w:firstLine="240" w:firstLineChars="10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rPr>
              <w:t xml:space="preserve">           </w:t>
            </w:r>
            <w:r>
              <w:rPr>
                <w:rFonts w:hint="eastAsia" w:ascii="Times New Roman" w:hAnsi="Times New Roman" w:eastAsia="方正仿宋_GBK" w:cs="方正仿宋_GBK"/>
                <w:color w:val="000000"/>
                <w:kern w:val="0"/>
                <w:sz w:val="24"/>
                <w:szCs w:val="24"/>
                <w:highlight w:val="none"/>
                <w:u w:val="none"/>
                <w:lang w:val="en-US" w:eastAsia="zh-CN"/>
              </w:rPr>
              <w:t>20</w:t>
            </w:r>
            <w:r>
              <w:rPr>
                <w:rFonts w:hint="eastAsia" w:ascii="Times New Roman" w:hAnsi="Times New Roman" w:eastAsia="方正仿宋_GBK" w:cs="方正仿宋_GBK"/>
                <w:color w:val="000000"/>
                <w:kern w:val="0"/>
                <w:sz w:val="24"/>
                <w:szCs w:val="24"/>
                <w:highlight w:val="none"/>
                <w:u w:val="none"/>
              </w:rPr>
              <w:t xml:space="preserve">  年  月  日</w:t>
            </w:r>
          </w:p>
          <w:p w14:paraId="5059EAC9">
            <w:pPr>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方正仿宋_GBK" w:cs="方正仿宋_GBK"/>
                <w:color w:val="000000"/>
                <w:kern w:val="0"/>
                <w:sz w:val="24"/>
                <w:szCs w:val="24"/>
                <w:highlight w:val="none"/>
                <w:u w:val="none"/>
              </w:rPr>
            </w:pPr>
            <w:r>
              <w:rPr>
                <w:rFonts w:hint="eastAsia" w:ascii="Times New Roman" w:hAnsi="Times New Roman" w:eastAsia="方正仿宋_GBK" w:cs="方正仿宋_GBK"/>
                <w:color w:val="000000"/>
                <w:kern w:val="0"/>
                <w:sz w:val="24"/>
                <w:szCs w:val="24"/>
                <w:highlight w:val="none"/>
                <w:u w:val="none"/>
              </w:rPr>
              <w:t xml:space="preserve">                   （盖章）</w:t>
            </w:r>
          </w:p>
          <w:p w14:paraId="6CD38E90">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imes New Roman" w:hAnsi="Times New Roman" w:eastAsia="方正仿宋_GBK" w:cs="方正仿宋_GBK"/>
                <w:color w:val="000000"/>
                <w:kern w:val="2"/>
                <w:sz w:val="24"/>
                <w:szCs w:val="24"/>
                <w:highlight w:val="none"/>
                <w:u w:val="none"/>
                <w:vertAlign w:val="baseline"/>
                <w:lang w:val="en-US" w:eastAsia="zh-CN" w:bidi="ar-SA"/>
              </w:rPr>
            </w:pPr>
            <w:r>
              <w:rPr>
                <w:rFonts w:hint="eastAsia" w:ascii="Times New Roman" w:hAnsi="Times New Roman" w:eastAsia="方正仿宋_GBK" w:cs="方正仿宋_GBK"/>
                <w:color w:val="000000"/>
                <w:kern w:val="0"/>
                <w:sz w:val="24"/>
                <w:szCs w:val="24"/>
                <w:highlight w:val="none"/>
                <w:u w:val="none"/>
              </w:rPr>
              <w:t>初审</w:t>
            </w:r>
            <w:r>
              <w:rPr>
                <w:rFonts w:hint="eastAsia" w:ascii="Times New Roman" w:hAnsi="Times New Roman" w:eastAsia="方正仿宋_GBK" w:cs="方正仿宋_GBK"/>
                <w:color w:val="000000"/>
                <w:kern w:val="0"/>
                <w:sz w:val="24"/>
                <w:szCs w:val="24"/>
                <w:highlight w:val="none"/>
                <w:u w:val="none"/>
                <w:lang w:eastAsia="zh-CN"/>
              </w:rPr>
              <w:t>人</w:t>
            </w:r>
            <w:r>
              <w:rPr>
                <w:rFonts w:hint="eastAsia" w:ascii="Times New Roman" w:hAnsi="Times New Roman" w:eastAsia="方正仿宋_GBK" w:cs="方正仿宋_GBK"/>
                <w:color w:val="000000"/>
                <w:kern w:val="0"/>
                <w:sz w:val="24"/>
                <w:szCs w:val="24"/>
                <w:highlight w:val="none"/>
                <w:u w:val="none"/>
              </w:rPr>
              <w:t>：</w:t>
            </w:r>
          </w:p>
        </w:tc>
      </w:tr>
    </w:tbl>
    <w:p w14:paraId="5590976A">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imes New Roman" w:hAnsi="Times New Roman" w:eastAsia="方正仿宋_GBK" w:cs="方正仿宋_GBK"/>
          <w:color w:val="000000"/>
          <w:sz w:val="24"/>
          <w:szCs w:val="24"/>
          <w:lang w:eastAsia="zh-CN"/>
        </w:rPr>
        <w:sectPr>
          <w:pgSz w:w="11906" w:h="16838"/>
          <w:pgMar w:top="2041" w:right="1531" w:bottom="1701" w:left="1531" w:header="851" w:footer="1474" w:gutter="0"/>
          <w:paperSrc/>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Times New Roman" w:hAnsi="Times New Roman" w:eastAsia="方正仿宋_GBK" w:cs="方正仿宋_GBK"/>
          <w:color w:val="000000"/>
          <w:sz w:val="24"/>
          <w:szCs w:val="24"/>
          <w:lang w:eastAsia="zh-CN"/>
        </w:rPr>
        <w:t>备注：本表一式三份，由</w:t>
      </w:r>
      <w:r>
        <w:rPr>
          <w:rFonts w:hint="eastAsia" w:ascii="Times New Roman" w:hAnsi="Times New Roman" w:eastAsia="方正仿宋_GBK" w:cs="方正仿宋_GBK"/>
          <w:color w:val="000000"/>
          <w:sz w:val="24"/>
          <w:szCs w:val="24"/>
          <w:lang w:val="en" w:eastAsia="zh-CN"/>
        </w:rPr>
        <w:t>各县（市、区）、广安经开区</w:t>
      </w:r>
      <w:r>
        <w:rPr>
          <w:rFonts w:hint="eastAsia" w:ascii="Times New Roman" w:hAnsi="Times New Roman" w:eastAsia="方正仿宋_GBK" w:cs="方正仿宋_GBK"/>
          <w:color w:val="000000"/>
          <w:sz w:val="24"/>
          <w:szCs w:val="24"/>
          <w:lang w:eastAsia="zh-CN"/>
        </w:rPr>
        <w:t>人力资源社会保障部门、</w:t>
      </w:r>
      <w:r>
        <w:rPr>
          <w:rFonts w:hint="eastAsia" w:ascii="Times New Roman" w:hAnsi="Times New Roman" w:eastAsia="方正仿宋_GBK" w:cs="方正仿宋_GBK"/>
          <w:color w:val="000000"/>
          <w:sz w:val="24"/>
          <w:szCs w:val="24"/>
          <w:lang w:val="en" w:eastAsia="zh-CN"/>
        </w:rPr>
        <w:t>各县（市、区）、广安经开区</w:t>
      </w:r>
      <w:r>
        <w:rPr>
          <w:rFonts w:hint="eastAsia" w:ascii="Times New Roman" w:hAnsi="Times New Roman" w:eastAsia="方正仿宋_GBK" w:cs="方正仿宋_GBK"/>
          <w:color w:val="000000"/>
          <w:sz w:val="24"/>
          <w:szCs w:val="24"/>
          <w:lang w:val="en-US" w:eastAsia="zh-CN"/>
        </w:rPr>
        <w:t>就业服务管理机构或农民工服务中心</w:t>
      </w:r>
      <w:r>
        <w:rPr>
          <w:rFonts w:hint="eastAsia" w:ascii="Times New Roman" w:hAnsi="Times New Roman" w:eastAsia="方正仿宋_GBK" w:cs="方正仿宋_GBK"/>
          <w:color w:val="000000"/>
          <w:sz w:val="24"/>
          <w:szCs w:val="24"/>
          <w:lang w:eastAsia="zh-CN"/>
        </w:rPr>
        <w:t>和承训机构各执一份。</w:t>
      </w:r>
    </w:p>
    <w:p w14:paraId="331BE2BF">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highlight w:val="none"/>
          <w:u w:val="none"/>
          <w:lang w:val="en-US" w:eastAsia="zh-CN"/>
        </w:rPr>
      </w:pPr>
      <w:r>
        <w:rPr>
          <w:rFonts w:hint="eastAsia" w:ascii="Times New Roman" w:hAnsi="Times New Roman" w:eastAsia="方正黑体_GBK" w:cs="方正黑体_GBK"/>
          <w:color w:val="000000"/>
          <w:sz w:val="33"/>
          <w:szCs w:val="33"/>
          <w:highlight w:val="none"/>
          <w:u w:val="none"/>
          <w:lang w:val="en-US" w:eastAsia="zh-CN"/>
        </w:rPr>
        <w:t>附件6</w:t>
      </w:r>
    </w:p>
    <w:p w14:paraId="03CD9AF0">
      <w:pPr>
        <w:pStyle w:val="2"/>
        <w:rPr>
          <w:rFonts w:hint="default" w:ascii="Times New Roman" w:hAnsi="Times New Roman"/>
          <w:color w:val="000000"/>
          <w:highlight w:val="none"/>
          <w:u w:val="none"/>
          <w:lang w:val="en-US" w:eastAsia="zh-CN"/>
        </w:rPr>
      </w:pPr>
    </w:p>
    <w:p w14:paraId="731FCB1D">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000000"/>
          <w:spacing w:val="0"/>
          <w:sz w:val="44"/>
          <w:szCs w:val="44"/>
          <w:highlight w:val="none"/>
          <w:u w:val="none"/>
          <w:lang w:val="en-US" w:eastAsia="zh-CN"/>
        </w:rPr>
      </w:pPr>
      <w:r>
        <w:rPr>
          <w:rFonts w:hint="eastAsia" w:ascii="Times New Roman" w:hAnsi="Times New Roman" w:eastAsia="方正小标宋_GBK" w:cs="方正小标宋_GBK"/>
          <w:color w:val="000000"/>
          <w:spacing w:val="0"/>
          <w:sz w:val="44"/>
          <w:szCs w:val="44"/>
          <w:highlight w:val="none"/>
          <w:u w:val="none"/>
          <w:lang w:val="en-US" w:eastAsia="zh-CN"/>
        </w:rPr>
        <w:t>补贴性职业技能培训结束后3个月内综合就业率统计表</w:t>
      </w:r>
    </w:p>
    <w:p w14:paraId="4C3740D3">
      <w:pPr>
        <w:pStyle w:val="2"/>
        <w:rPr>
          <w:rFonts w:hint="eastAsia" w:ascii="Times New Roman" w:hAnsi="Times New Roman" w:cs="Times New Roman"/>
          <w:color w:val="000000"/>
          <w:highlight w:val="none"/>
          <w:u w:val="none"/>
          <w:lang w:val="en-US" w:eastAsia="zh-CN"/>
        </w:rPr>
      </w:pPr>
    </w:p>
    <w:p w14:paraId="1FDDC54E">
      <w:pPr>
        <w:keepNext w:val="0"/>
        <w:keepLines w:val="0"/>
        <w:pageBreakBefore w:val="0"/>
        <w:widowControl/>
        <w:tabs>
          <w:tab w:val="left" w:pos="720"/>
        </w:tabs>
        <w:kinsoku/>
        <w:wordWrap/>
        <w:overflowPunct/>
        <w:topLinePunct w:val="0"/>
        <w:autoSpaceDE/>
        <w:autoSpaceDN/>
        <w:bidi w:val="0"/>
        <w:adjustRightInd/>
        <w:spacing w:line="590" w:lineRule="exact"/>
        <w:jc w:val="both"/>
        <w:textAlignment w:val="auto"/>
        <w:rPr>
          <w:rFonts w:hint="eastAsia" w:ascii="Times New Roman" w:hAnsi="Times New Roman" w:eastAsia="方正楷体_GBK" w:cs="方正楷体_GBK"/>
          <w:color w:val="000000"/>
          <w:spacing w:val="0"/>
          <w:kern w:val="0"/>
          <w:sz w:val="28"/>
          <w:szCs w:val="28"/>
          <w:highlight w:val="none"/>
          <w:u w:val="none"/>
          <w:lang w:eastAsia="zh-CN"/>
        </w:rPr>
      </w:pPr>
      <w:r>
        <w:rPr>
          <w:rFonts w:hint="eastAsia" w:ascii="Times New Roman" w:hAnsi="Times New Roman" w:eastAsia="方正楷体_GBK" w:cs="方正楷体_GBK"/>
          <w:color w:val="000000"/>
          <w:spacing w:val="0"/>
          <w:kern w:val="0"/>
          <w:sz w:val="28"/>
          <w:szCs w:val="28"/>
          <w:highlight w:val="none"/>
          <w:u w:val="none"/>
          <w:lang w:eastAsia="zh-CN"/>
        </w:rPr>
        <w:t>培训</w:t>
      </w:r>
      <w:r>
        <w:rPr>
          <w:rFonts w:hint="eastAsia" w:ascii="Times New Roman" w:hAnsi="Times New Roman" w:eastAsia="方正楷体_GBK" w:cs="方正楷体_GBK"/>
          <w:color w:val="000000"/>
          <w:spacing w:val="0"/>
          <w:kern w:val="0"/>
          <w:sz w:val="28"/>
          <w:szCs w:val="28"/>
          <w:highlight w:val="none"/>
          <w:u w:val="none"/>
        </w:rPr>
        <w:t>单位</w:t>
      </w:r>
      <w:r>
        <w:rPr>
          <w:rFonts w:hint="eastAsia" w:ascii="Times New Roman" w:hAnsi="Times New Roman" w:eastAsia="方正楷体_GBK" w:cs="方正楷体_GBK"/>
          <w:color w:val="000000"/>
          <w:spacing w:val="0"/>
          <w:kern w:val="0"/>
          <w:sz w:val="28"/>
          <w:szCs w:val="28"/>
          <w:highlight w:val="none"/>
          <w:u w:val="none"/>
          <w:lang w:eastAsia="zh-CN"/>
        </w:rPr>
        <w:t>（</w:t>
      </w:r>
      <w:r>
        <w:rPr>
          <w:rFonts w:hint="eastAsia" w:ascii="Times New Roman" w:hAnsi="Times New Roman" w:eastAsia="方正楷体_GBK" w:cs="方正楷体_GBK"/>
          <w:color w:val="000000"/>
          <w:spacing w:val="0"/>
          <w:kern w:val="0"/>
          <w:sz w:val="28"/>
          <w:szCs w:val="28"/>
          <w:highlight w:val="none"/>
          <w:u w:val="none"/>
        </w:rPr>
        <w:t>盖章</w:t>
      </w:r>
      <w:r>
        <w:rPr>
          <w:rFonts w:hint="eastAsia" w:ascii="Times New Roman" w:hAnsi="Times New Roman" w:eastAsia="方正楷体_GBK" w:cs="方正楷体_GBK"/>
          <w:color w:val="000000"/>
          <w:spacing w:val="0"/>
          <w:kern w:val="0"/>
          <w:sz w:val="28"/>
          <w:szCs w:val="28"/>
          <w:highlight w:val="none"/>
          <w:u w:val="none"/>
          <w:lang w:eastAsia="zh-CN"/>
        </w:rPr>
        <w:t>）</w:t>
      </w:r>
      <w:r>
        <w:rPr>
          <w:rFonts w:hint="eastAsia" w:ascii="Times New Roman" w:hAnsi="Times New Roman" w:eastAsia="方正楷体_GBK" w:cs="方正楷体_GBK"/>
          <w:color w:val="000000"/>
          <w:spacing w:val="0"/>
          <w:kern w:val="0"/>
          <w:sz w:val="28"/>
          <w:szCs w:val="28"/>
          <w:highlight w:val="none"/>
          <w:u w:val="none"/>
          <w:lang w:val="en-US" w:eastAsia="zh-CN"/>
        </w:rPr>
        <w:t xml:space="preserve">              </w:t>
      </w:r>
      <w:r>
        <w:rPr>
          <w:rFonts w:hint="eastAsia" w:ascii="Times New Roman" w:hAnsi="Times New Roman" w:eastAsia="方正楷体_GBK" w:cs="方正楷体_GBK"/>
          <w:color w:val="000000"/>
          <w:spacing w:val="0"/>
          <w:kern w:val="0"/>
          <w:sz w:val="28"/>
          <w:szCs w:val="28"/>
          <w:highlight w:val="none"/>
          <w:u w:val="none"/>
          <w:lang w:eastAsia="zh-CN"/>
        </w:rPr>
        <w:t>法人代表</w:t>
      </w:r>
      <w:r>
        <w:rPr>
          <w:rFonts w:hint="eastAsia" w:ascii="Times New Roman" w:hAnsi="Times New Roman" w:eastAsia="方正楷体_GBK" w:cs="方正楷体_GBK"/>
          <w:color w:val="000000"/>
          <w:spacing w:val="0"/>
          <w:kern w:val="0"/>
          <w:sz w:val="28"/>
          <w:szCs w:val="28"/>
          <w:highlight w:val="none"/>
          <w:u w:val="none"/>
        </w:rPr>
        <w:t xml:space="preserve">： </w:t>
      </w:r>
      <w:r>
        <w:rPr>
          <w:rFonts w:hint="eastAsia" w:ascii="Times New Roman" w:hAnsi="Times New Roman" w:eastAsia="方正楷体_GBK" w:cs="方正楷体_GBK"/>
          <w:color w:val="000000"/>
          <w:spacing w:val="0"/>
          <w:kern w:val="0"/>
          <w:sz w:val="28"/>
          <w:szCs w:val="28"/>
          <w:highlight w:val="none"/>
          <w:u w:val="none"/>
          <w:lang w:val="en-US" w:eastAsia="zh-CN"/>
        </w:rPr>
        <w:t xml:space="preserve"> </w:t>
      </w:r>
      <w:r>
        <w:rPr>
          <w:rFonts w:hint="eastAsia" w:ascii="Times New Roman" w:hAnsi="Times New Roman" w:eastAsia="方正楷体_GBK" w:cs="方正楷体_GBK"/>
          <w:color w:val="000000"/>
          <w:spacing w:val="0"/>
          <w:kern w:val="0"/>
          <w:sz w:val="28"/>
          <w:szCs w:val="28"/>
          <w:highlight w:val="none"/>
          <w:u w:val="none"/>
        </w:rPr>
        <w:t xml:space="preserve"> </w:t>
      </w:r>
      <w:r>
        <w:rPr>
          <w:rFonts w:hint="eastAsia" w:ascii="Times New Roman" w:hAnsi="Times New Roman" w:eastAsia="方正楷体_GBK" w:cs="方正楷体_GBK"/>
          <w:color w:val="000000"/>
          <w:spacing w:val="0"/>
          <w:kern w:val="0"/>
          <w:sz w:val="28"/>
          <w:szCs w:val="28"/>
          <w:highlight w:val="none"/>
          <w:u w:val="none"/>
          <w:lang w:val="en-US" w:eastAsia="zh-CN"/>
        </w:rPr>
        <w:t xml:space="preserve">  </w:t>
      </w:r>
      <w:r>
        <w:rPr>
          <w:rFonts w:hint="eastAsia" w:ascii="Times New Roman" w:hAnsi="Times New Roman" w:eastAsia="方正楷体_GBK" w:cs="方正楷体_GBK"/>
          <w:color w:val="000000"/>
          <w:spacing w:val="0"/>
          <w:kern w:val="0"/>
          <w:sz w:val="28"/>
          <w:szCs w:val="28"/>
          <w:highlight w:val="none"/>
          <w:u w:val="none"/>
        </w:rPr>
        <w:t xml:space="preserve"> </w:t>
      </w:r>
      <w:r>
        <w:rPr>
          <w:rFonts w:hint="eastAsia" w:ascii="Times New Roman" w:hAnsi="Times New Roman" w:eastAsia="方正楷体_GBK" w:cs="方正楷体_GBK"/>
          <w:color w:val="000000"/>
          <w:spacing w:val="0"/>
          <w:kern w:val="0"/>
          <w:sz w:val="28"/>
          <w:szCs w:val="28"/>
          <w:highlight w:val="none"/>
          <w:u w:val="none"/>
          <w:lang w:val="en-US" w:eastAsia="zh-CN"/>
        </w:rPr>
        <w:t xml:space="preserve">    </w:t>
      </w:r>
      <w:r>
        <w:rPr>
          <w:rFonts w:hint="eastAsia" w:ascii="Times New Roman" w:hAnsi="Times New Roman" w:eastAsia="方正楷体_GBK" w:cs="方正楷体_GBK"/>
          <w:color w:val="000000"/>
          <w:spacing w:val="0"/>
          <w:kern w:val="0"/>
          <w:sz w:val="28"/>
          <w:szCs w:val="28"/>
          <w:highlight w:val="none"/>
          <w:u w:val="none"/>
        </w:rPr>
        <w:t>填报人</w:t>
      </w:r>
      <w:r>
        <w:rPr>
          <w:rFonts w:hint="eastAsia" w:ascii="Times New Roman" w:hAnsi="Times New Roman" w:eastAsia="方正楷体_GBK" w:cs="方正楷体_GBK"/>
          <w:color w:val="000000"/>
          <w:spacing w:val="0"/>
          <w:kern w:val="0"/>
          <w:sz w:val="28"/>
          <w:szCs w:val="28"/>
          <w:highlight w:val="none"/>
          <w:u w:val="none"/>
          <w:lang w:eastAsia="zh-CN"/>
        </w:rPr>
        <w:t>及</w:t>
      </w:r>
      <w:r>
        <w:rPr>
          <w:rFonts w:hint="eastAsia" w:ascii="Times New Roman" w:hAnsi="Times New Roman" w:eastAsia="方正楷体_GBK" w:cs="方正楷体_GBK"/>
          <w:color w:val="000000"/>
          <w:spacing w:val="0"/>
          <w:kern w:val="0"/>
          <w:sz w:val="28"/>
          <w:szCs w:val="28"/>
          <w:highlight w:val="none"/>
          <w:u w:val="none"/>
        </w:rPr>
        <w:t>联系电话：</w:t>
      </w:r>
      <w:r>
        <w:rPr>
          <w:rFonts w:hint="eastAsia" w:ascii="Times New Roman" w:hAnsi="Times New Roman" w:eastAsia="方正楷体_GBK" w:cs="方正楷体_GBK"/>
          <w:color w:val="000000"/>
          <w:spacing w:val="0"/>
          <w:kern w:val="0"/>
          <w:sz w:val="28"/>
          <w:szCs w:val="28"/>
          <w:highlight w:val="none"/>
          <w:u w:val="none"/>
          <w:lang w:val="en-US" w:eastAsia="zh-CN"/>
        </w:rPr>
        <w:t xml:space="preserve"> </w:t>
      </w:r>
      <w:r>
        <w:rPr>
          <w:rFonts w:hint="eastAsia" w:ascii="Times New Roman" w:hAnsi="Times New Roman" w:eastAsia="方正楷体_GBK" w:cs="方正楷体_GBK"/>
          <w:color w:val="000000"/>
          <w:spacing w:val="0"/>
          <w:kern w:val="0"/>
          <w:sz w:val="28"/>
          <w:szCs w:val="28"/>
          <w:highlight w:val="none"/>
          <w:u w:val="none"/>
        </w:rPr>
        <w:t xml:space="preserve">  </w:t>
      </w:r>
      <w:r>
        <w:rPr>
          <w:rFonts w:hint="eastAsia" w:ascii="Times New Roman" w:hAnsi="Times New Roman" w:eastAsia="方正楷体_GBK" w:cs="方正楷体_GBK"/>
          <w:color w:val="000000"/>
          <w:spacing w:val="0"/>
          <w:kern w:val="0"/>
          <w:sz w:val="28"/>
          <w:szCs w:val="28"/>
          <w:highlight w:val="none"/>
          <w:u w:val="none"/>
          <w:lang w:val="en-US" w:eastAsia="zh-CN"/>
        </w:rPr>
        <w:t xml:space="preserve">   </w:t>
      </w:r>
      <w:r>
        <w:rPr>
          <w:rFonts w:hint="eastAsia" w:ascii="Times New Roman" w:hAnsi="Times New Roman" w:eastAsia="方正楷体_GBK" w:cs="方正楷体_GBK"/>
          <w:color w:val="000000"/>
          <w:spacing w:val="0"/>
          <w:kern w:val="0"/>
          <w:sz w:val="28"/>
          <w:szCs w:val="28"/>
          <w:highlight w:val="none"/>
          <w:u w:val="none"/>
        </w:rPr>
        <w:t xml:space="preserve"> </w:t>
      </w:r>
      <w:r>
        <w:rPr>
          <w:rFonts w:hint="eastAsia" w:ascii="Times New Roman" w:hAnsi="Times New Roman" w:eastAsia="方正楷体_GBK" w:cs="方正楷体_GBK"/>
          <w:color w:val="000000"/>
          <w:spacing w:val="0"/>
          <w:kern w:val="0"/>
          <w:sz w:val="28"/>
          <w:szCs w:val="28"/>
          <w:highlight w:val="none"/>
          <w:u w:val="none"/>
          <w:lang w:val="en-US" w:eastAsia="zh-CN"/>
        </w:rPr>
        <w:t xml:space="preserve"> </w:t>
      </w:r>
      <w:r>
        <w:rPr>
          <w:rFonts w:hint="eastAsia" w:ascii="Times New Roman" w:hAnsi="Times New Roman" w:eastAsia="方正楷体_GBK" w:cs="方正楷体_GBK"/>
          <w:color w:val="000000"/>
          <w:spacing w:val="0"/>
          <w:kern w:val="0"/>
          <w:sz w:val="28"/>
          <w:szCs w:val="28"/>
          <w:highlight w:val="none"/>
          <w:u w:val="none"/>
        </w:rPr>
        <w:t xml:space="preserve">   </w:t>
      </w:r>
      <w:r>
        <w:rPr>
          <w:rFonts w:hint="eastAsia" w:ascii="Times New Roman" w:hAnsi="Times New Roman" w:eastAsia="方正楷体_GBK" w:cs="方正楷体_GBK"/>
          <w:color w:val="000000"/>
          <w:spacing w:val="0"/>
          <w:kern w:val="0"/>
          <w:sz w:val="28"/>
          <w:szCs w:val="28"/>
          <w:highlight w:val="none"/>
          <w:u w:val="none"/>
          <w:lang w:eastAsia="zh-CN"/>
        </w:rPr>
        <w:t>统计</w:t>
      </w:r>
      <w:r>
        <w:rPr>
          <w:rFonts w:hint="eastAsia" w:ascii="Times New Roman" w:hAnsi="Times New Roman" w:eastAsia="方正楷体_GBK" w:cs="方正楷体_GBK"/>
          <w:color w:val="000000"/>
          <w:spacing w:val="0"/>
          <w:kern w:val="0"/>
          <w:sz w:val="28"/>
          <w:szCs w:val="28"/>
          <w:highlight w:val="none"/>
          <w:u w:val="none"/>
        </w:rPr>
        <w:t>时间：</w:t>
      </w:r>
      <w:r>
        <w:rPr>
          <w:rFonts w:hint="eastAsia" w:ascii="Times New Roman" w:hAnsi="Times New Roman" w:eastAsia="方正楷体_GBK" w:cs="方正楷体_GBK"/>
          <w:color w:val="000000"/>
          <w:spacing w:val="0"/>
          <w:kern w:val="0"/>
          <w:sz w:val="28"/>
          <w:szCs w:val="28"/>
          <w:highlight w:val="none"/>
          <w:u w:val="none"/>
          <w:lang w:val="en-US" w:eastAsia="zh-CN"/>
        </w:rPr>
        <w:t>20</w:t>
      </w:r>
      <w:r>
        <w:rPr>
          <w:rFonts w:hint="eastAsia" w:ascii="Times New Roman" w:hAnsi="Times New Roman" w:eastAsia="方正楷体_GBK" w:cs="方正楷体_GBK"/>
          <w:color w:val="000000"/>
          <w:spacing w:val="0"/>
          <w:kern w:val="0"/>
          <w:sz w:val="28"/>
          <w:szCs w:val="28"/>
          <w:highlight w:val="none"/>
          <w:u w:val="none"/>
        </w:rPr>
        <w:t xml:space="preserve">  年  月  </w:t>
      </w:r>
      <w:r>
        <w:rPr>
          <w:rFonts w:hint="eastAsia" w:ascii="Times New Roman" w:hAnsi="Times New Roman" w:eastAsia="方正楷体_GBK" w:cs="方正楷体_GBK"/>
          <w:color w:val="000000"/>
          <w:spacing w:val="0"/>
          <w:kern w:val="0"/>
          <w:sz w:val="28"/>
          <w:szCs w:val="28"/>
          <w:highlight w:val="none"/>
          <w:u w:val="none"/>
          <w:lang w:eastAsia="zh-CN"/>
        </w:rPr>
        <w:t>日</w:t>
      </w:r>
    </w:p>
    <w:p w14:paraId="3CE0948A">
      <w:pPr>
        <w:keepNext w:val="0"/>
        <w:keepLines w:val="0"/>
        <w:pageBreakBefore w:val="0"/>
        <w:widowControl/>
        <w:tabs>
          <w:tab w:val="left" w:pos="720"/>
        </w:tabs>
        <w:kinsoku/>
        <w:wordWrap/>
        <w:overflowPunct/>
        <w:topLinePunct w:val="0"/>
        <w:autoSpaceDE/>
        <w:autoSpaceDN/>
        <w:bidi w:val="0"/>
        <w:adjustRightInd/>
        <w:spacing w:line="590" w:lineRule="exact"/>
        <w:jc w:val="both"/>
        <w:textAlignment w:val="auto"/>
        <w:rPr>
          <w:rFonts w:hint="default" w:ascii="Times New Roman" w:hAnsi="Times New Roman" w:eastAsia="方正楷体_GBK" w:cs="方正楷体_GBK"/>
          <w:color w:val="000000"/>
          <w:spacing w:val="0"/>
          <w:kern w:val="0"/>
          <w:sz w:val="28"/>
          <w:szCs w:val="28"/>
          <w:highlight w:val="none"/>
          <w:u w:val="none"/>
          <w:lang w:val="en-US" w:eastAsia="zh-CN"/>
        </w:rPr>
      </w:pPr>
      <w:r>
        <w:rPr>
          <w:rFonts w:hint="eastAsia" w:ascii="Times New Roman" w:hAnsi="Times New Roman" w:eastAsia="方正楷体_GBK" w:cs="方正楷体_GBK"/>
          <w:color w:val="000000"/>
          <w:spacing w:val="0"/>
          <w:kern w:val="0"/>
          <w:sz w:val="28"/>
          <w:szCs w:val="28"/>
          <w:highlight w:val="none"/>
          <w:u w:val="none"/>
          <w:lang w:val="en-US" w:eastAsia="zh-CN"/>
        </w:rPr>
        <w:t>该班次培训专业名称：                                       培训起止时间：20  年  月  日至20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257"/>
        <w:gridCol w:w="2371"/>
        <w:gridCol w:w="1603"/>
        <w:gridCol w:w="1655"/>
        <w:gridCol w:w="2154"/>
        <w:gridCol w:w="2129"/>
        <w:gridCol w:w="1602"/>
        <w:gridCol w:w="1039"/>
      </w:tblGrid>
      <w:tr w14:paraId="1766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Merge w:val="restart"/>
            <w:noWrap w:val="0"/>
            <w:vAlign w:val="center"/>
          </w:tcPr>
          <w:p w14:paraId="112B7D5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序号</w:t>
            </w:r>
          </w:p>
        </w:tc>
        <w:tc>
          <w:tcPr>
            <w:tcW w:w="5231" w:type="dxa"/>
            <w:gridSpan w:val="3"/>
            <w:noWrap w:val="0"/>
            <w:vAlign w:val="center"/>
          </w:tcPr>
          <w:p w14:paraId="3AC9C96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学员信息</w:t>
            </w:r>
          </w:p>
        </w:tc>
        <w:tc>
          <w:tcPr>
            <w:tcW w:w="7540" w:type="dxa"/>
            <w:gridSpan w:val="4"/>
            <w:noWrap w:val="0"/>
            <w:vAlign w:val="center"/>
          </w:tcPr>
          <w:p w14:paraId="0BEEED0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培训结束后3个月内就业状况</w:t>
            </w:r>
          </w:p>
        </w:tc>
        <w:tc>
          <w:tcPr>
            <w:tcW w:w="1039" w:type="dxa"/>
            <w:vMerge w:val="restart"/>
            <w:noWrap w:val="0"/>
            <w:vAlign w:val="center"/>
          </w:tcPr>
          <w:p w14:paraId="21C663F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备注</w:t>
            </w:r>
          </w:p>
        </w:tc>
      </w:tr>
      <w:tr w14:paraId="5C7C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vMerge w:val="continue"/>
            <w:noWrap w:val="0"/>
            <w:vAlign w:val="center"/>
          </w:tcPr>
          <w:p w14:paraId="4E74756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257" w:type="dxa"/>
            <w:noWrap w:val="0"/>
            <w:vAlign w:val="center"/>
          </w:tcPr>
          <w:p w14:paraId="20F430D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姓名</w:t>
            </w:r>
          </w:p>
        </w:tc>
        <w:tc>
          <w:tcPr>
            <w:tcW w:w="2371" w:type="dxa"/>
            <w:noWrap w:val="0"/>
            <w:vAlign w:val="center"/>
          </w:tcPr>
          <w:p w14:paraId="2203021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身份证号码</w:t>
            </w:r>
          </w:p>
        </w:tc>
        <w:tc>
          <w:tcPr>
            <w:tcW w:w="1603" w:type="dxa"/>
            <w:noWrap w:val="0"/>
            <w:vAlign w:val="center"/>
          </w:tcPr>
          <w:p w14:paraId="07A8545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联系电话</w:t>
            </w:r>
          </w:p>
        </w:tc>
        <w:tc>
          <w:tcPr>
            <w:tcW w:w="1655" w:type="dxa"/>
            <w:noWrap w:val="0"/>
            <w:vAlign w:val="center"/>
          </w:tcPr>
          <w:p w14:paraId="40AB552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就业单位</w:t>
            </w:r>
          </w:p>
        </w:tc>
        <w:tc>
          <w:tcPr>
            <w:tcW w:w="2154" w:type="dxa"/>
            <w:noWrap w:val="0"/>
            <w:vAlign w:val="center"/>
          </w:tcPr>
          <w:p w14:paraId="1A3F122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企业就业日期</w:t>
            </w:r>
          </w:p>
        </w:tc>
        <w:tc>
          <w:tcPr>
            <w:tcW w:w="2129" w:type="dxa"/>
            <w:noWrap w:val="0"/>
            <w:vAlign w:val="center"/>
          </w:tcPr>
          <w:p w14:paraId="788C87D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灵活就业日期</w:t>
            </w:r>
          </w:p>
        </w:tc>
        <w:tc>
          <w:tcPr>
            <w:tcW w:w="1602" w:type="dxa"/>
            <w:noWrap w:val="0"/>
            <w:vAlign w:val="center"/>
          </w:tcPr>
          <w:p w14:paraId="421EE4B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r>
              <w:rPr>
                <w:rFonts w:hint="eastAsia" w:ascii="Times New Roman" w:hAnsi="Times New Roman" w:eastAsia="方正黑体_GBK" w:cs="方正黑体_GBK"/>
                <w:color w:val="000000"/>
                <w:sz w:val="28"/>
                <w:szCs w:val="28"/>
                <w:highlight w:val="none"/>
                <w:u w:val="none"/>
                <w:vertAlign w:val="baseline"/>
                <w:lang w:val="en-US" w:eastAsia="zh-CN"/>
              </w:rPr>
              <w:t>创业日期</w:t>
            </w:r>
          </w:p>
        </w:tc>
        <w:tc>
          <w:tcPr>
            <w:tcW w:w="1039" w:type="dxa"/>
            <w:vMerge w:val="continue"/>
            <w:noWrap w:val="0"/>
            <w:vAlign w:val="center"/>
          </w:tcPr>
          <w:p w14:paraId="70D1458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r>
      <w:tr w14:paraId="0927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noWrap w:val="0"/>
            <w:vAlign w:val="top"/>
          </w:tcPr>
          <w:p w14:paraId="30CFCF4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257" w:type="dxa"/>
            <w:noWrap w:val="0"/>
            <w:vAlign w:val="top"/>
          </w:tcPr>
          <w:p w14:paraId="5A16C67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371" w:type="dxa"/>
            <w:noWrap w:val="0"/>
            <w:vAlign w:val="top"/>
          </w:tcPr>
          <w:p w14:paraId="7C87645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3" w:type="dxa"/>
            <w:noWrap w:val="0"/>
            <w:vAlign w:val="top"/>
          </w:tcPr>
          <w:p w14:paraId="76CD601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55" w:type="dxa"/>
            <w:noWrap w:val="0"/>
            <w:vAlign w:val="top"/>
          </w:tcPr>
          <w:p w14:paraId="20A08AE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54" w:type="dxa"/>
            <w:noWrap w:val="0"/>
            <w:vAlign w:val="top"/>
          </w:tcPr>
          <w:p w14:paraId="72ED724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29" w:type="dxa"/>
            <w:noWrap w:val="0"/>
            <w:vAlign w:val="top"/>
          </w:tcPr>
          <w:p w14:paraId="2BB7AEA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2" w:type="dxa"/>
            <w:noWrap w:val="0"/>
            <w:vAlign w:val="top"/>
          </w:tcPr>
          <w:p w14:paraId="58C52D0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039" w:type="dxa"/>
            <w:noWrap w:val="0"/>
            <w:vAlign w:val="top"/>
          </w:tcPr>
          <w:p w14:paraId="6A17501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r>
      <w:tr w14:paraId="7376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noWrap w:val="0"/>
            <w:vAlign w:val="top"/>
          </w:tcPr>
          <w:p w14:paraId="18C2A2E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257" w:type="dxa"/>
            <w:noWrap w:val="0"/>
            <w:vAlign w:val="top"/>
          </w:tcPr>
          <w:p w14:paraId="75CB887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371" w:type="dxa"/>
            <w:noWrap w:val="0"/>
            <w:vAlign w:val="top"/>
          </w:tcPr>
          <w:p w14:paraId="035A6F8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3" w:type="dxa"/>
            <w:noWrap w:val="0"/>
            <w:vAlign w:val="top"/>
          </w:tcPr>
          <w:p w14:paraId="141E702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55" w:type="dxa"/>
            <w:noWrap w:val="0"/>
            <w:vAlign w:val="top"/>
          </w:tcPr>
          <w:p w14:paraId="6E66DAA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54" w:type="dxa"/>
            <w:noWrap w:val="0"/>
            <w:vAlign w:val="top"/>
          </w:tcPr>
          <w:p w14:paraId="125EEFA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29" w:type="dxa"/>
            <w:noWrap w:val="0"/>
            <w:vAlign w:val="top"/>
          </w:tcPr>
          <w:p w14:paraId="1D20A0D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2" w:type="dxa"/>
            <w:noWrap w:val="0"/>
            <w:vAlign w:val="top"/>
          </w:tcPr>
          <w:p w14:paraId="719FFF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039" w:type="dxa"/>
            <w:noWrap w:val="0"/>
            <w:vAlign w:val="top"/>
          </w:tcPr>
          <w:p w14:paraId="05EDB14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r>
      <w:tr w14:paraId="1295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noWrap w:val="0"/>
            <w:vAlign w:val="top"/>
          </w:tcPr>
          <w:p w14:paraId="2254111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257" w:type="dxa"/>
            <w:noWrap w:val="0"/>
            <w:vAlign w:val="top"/>
          </w:tcPr>
          <w:p w14:paraId="2DC41DE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371" w:type="dxa"/>
            <w:noWrap w:val="0"/>
            <w:vAlign w:val="top"/>
          </w:tcPr>
          <w:p w14:paraId="2CA7737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3" w:type="dxa"/>
            <w:noWrap w:val="0"/>
            <w:vAlign w:val="top"/>
          </w:tcPr>
          <w:p w14:paraId="4543849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55" w:type="dxa"/>
            <w:noWrap w:val="0"/>
            <w:vAlign w:val="top"/>
          </w:tcPr>
          <w:p w14:paraId="4A2EC92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54" w:type="dxa"/>
            <w:noWrap w:val="0"/>
            <w:vAlign w:val="top"/>
          </w:tcPr>
          <w:p w14:paraId="5B8D5F7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29" w:type="dxa"/>
            <w:noWrap w:val="0"/>
            <w:vAlign w:val="top"/>
          </w:tcPr>
          <w:p w14:paraId="7523415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2" w:type="dxa"/>
            <w:noWrap w:val="0"/>
            <w:vAlign w:val="top"/>
          </w:tcPr>
          <w:p w14:paraId="4822F9C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039" w:type="dxa"/>
            <w:noWrap w:val="0"/>
            <w:vAlign w:val="top"/>
          </w:tcPr>
          <w:p w14:paraId="198D06E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r>
      <w:tr w14:paraId="418F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noWrap w:val="0"/>
            <w:vAlign w:val="top"/>
          </w:tcPr>
          <w:p w14:paraId="61BD412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257" w:type="dxa"/>
            <w:noWrap w:val="0"/>
            <w:vAlign w:val="top"/>
          </w:tcPr>
          <w:p w14:paraId="049C7B1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371" w:type="dxa"/>
            <w:noWrap w:val="0"/>
            <w:vAlign w:val="top"/>
          </w:tcPr>
          <w:p w14:paraId="52AD661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3" w:type="dxa"/>
            <w:noWrap w:val="0"/>
            <w:vAlign w:val="top"/>
          </w:tcPr>
          <w:p w14:paraId="35AF367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55" w:type="dxa"/>
            <w:noWrap w:val="0"/>
            <w:vAlign w:val="top"/>
          </w:tcPr>
          <w:p w14:paraId="573B05C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54" w:type="dxa"/>
            <w:noWrap w:val="0"/>
            <w:vAlign w:val="top"/>
          </w:tcPr>
          <w:p w14:paraId="666969E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29" w:type="dxa"/>
            <w:noWrap w:val="0"/>
            <w:vAlign w:val="top"/>
          </w:tcPr>
          <w:p w14:paraId="760DE5C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2" w:type="dxa"/>
            <w:noWrap w:val="0"/>
            <w:vAlign w:val="top"/>
          </w:tcPr>
          <w:p w14:paraId="31E2033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039" w:type="dxa"/>
            <w:noWrap w:val="0"/>
            <w:vAlign w:val="top"/>
          </w:tcPr>
          <w:p w14:paraId="46F7F19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r>
      <w:tr w14:paraId="213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noWrap w:val="0"/>
            <w:vAlign w:val="top"/>
          </w:tcPr>
          <w:p w14:paraId="6E4B407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257" w:type="dxa"/>
            <w:noWrap w:val="0"/>
            <w:vAlign w:val="top"/>
          </w:tcPr>
          <w:p w14:paraId="09AA719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371" w:type="dxa"/>
            <w:noWrap w:val="0"/>
            <w:vAlign w:val="top"/>
          </w:tcPr>
          <w:p w14:paraId="1D7C75B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3" w:type="dxa"/>
            <w:noWrap w:val="0"/>
            <w:vAlign w:val="top"/>
          </w:tcPr>
          <w:p w14:paraId="692A0A7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55" w:type="dxa"/>
            <w:noWrap w:val="0"/>
            <w:vAlign w:val="top"/>
          </w:tcPr>
          <w:p w14:paraId="18CD202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54" w:type="dxa"/>
            <w:noWrap w:val="0"/>
            <w:vAlign w:val="top"/>
          </w:tcPr>
          <w:p w14:paraId="41ED2E1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29" w:type="dxa"/>
            <w:noWrap w:val="0"/>
            <w:vAlign w:val="top"/>
          </w:tcPr>
          <w:p w14:paraId="5599B81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2" w:type="dxa"/>
            <w:noWrap w:val="0"/>
            <w:vAlign w:val="top"/>
          </w:tcPr>
          <w:p w14:paraId="5AD630B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039" w:type="dxa"/>
            <w:noWrap w:val="0"/>
            <w:vAlign w:val="top"/>
          </w:tcPr>
          <w:p w14:paraId="7076B8A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r>
      <w:tr w14:paraId="3515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6" w:type="dxa"/>
            <w:noWrap w:val="0"/>
            <w:vAlign w:val="top"/>
          </w:tcPr>
          <w:p w14:paraId="0FC8E7F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257" w:type="dxa"/>
            <w:noWrap w:val="0"/>
            <w:vAlign w:val="top"/>
          </w:tcPr>
          <w:p w14:paraId="43C2022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371" w:type="dxa"/>
            <w:noWrap w:val="0"/>
            <w:vAlign w:val="top"/>
          </w:tcPr>
          <w:p w14:paraId="0A5DE23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3" w:type="dxa"/>
            <w:noWrap w:val="0"/>
            <w:vAlign w:val="top"/>
          </w:tcPr>
          <w:p w14:paraId="41520D8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55" w:type="dxa"/>
            <w:noWrap w:val="0"/>
            <w:vAlign w:val="top"/>
          </w:tcPr>
          <w:p w14:paraId="7FB1D19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54" w:type="dxa"/>
            <w:noWrap w:val="0"/>
            <w:vAlign w:val="top"/>
          </w:tcPr>
          <w:p w14:paraId="646DDA3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2129" w:type="dxa"/>
            <w:noWrap w:val="0"/>
            <w:vAlign w:val="top"/>
          </w:tcPr>
          <w:p w14:paraId="2E19414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602" w:type="dxa"/>
            <w:noWrap w:val="0"/>
            <w:vAlign w:val="top"/>
          </w:tcPr>
          <w:p w14:paraId="723EA54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c>
          <w:tcPr>
            <w:tcW w:w="1039" w:type="dxa"/>
            <w:noWrap w:val="0"/>
            <w:vAlign w:val="top"/>
          </w:tcPr>
          <w:p w14:paraId="39ABCA6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方正黑体_GBK" w:cs="方正黑体_GBK"/>
                <w:color w:val="000000"/>
                <w:sz w:val="28"/>
                <w:szCs w:val="28"/>
                <w:highlight w:val="none"/>
                <w:u w:val="none"/>
                <w:vertAlign w:val="baseline"/>
                <w:lang w:val="en-US" w:eastAsia="zh-CN"/>
              </w:rPr>
            </w:pPr>
          </w:p>
        </w:tc>
      </w:tr>
    </w:tbl>
    <w:p w14:paraId="61154CA8">
      <w:pPr>
        <w:pStyle w:val="2"/>
        <w:ind w:left="0" w:leftChars="0" w:firstLine="0" w:firstLineChars="0"/>
        <w:rPr>
          <w:rFonts w:hint="eastAsia" w:ascii="Times New Roman" w:hAnsi="Times New Roman" w:eastAsia="方正仿宋_GBK" w:cs="方正仿宋_GBK"/>
          <w:color w:val="000000"/>
          <w:sz w:val="33"/>
          <w:szCs w:val="33"/>
          <w:u w:val="none"/>
          <w:lang w:val="en-US" w:eastAsia="zh-CN"/>
        </w:rPr>
      </w:pPr>
    </w:p>
    <w:p w14:paraId="454AEBF0">
      <w:pPr>
        <w:pStyle w:val="2"/>
        <w:rPr>
          <w:rFonts w:hint="eastAsia" w:ascii="Times New Roman" w:hAnsi="Times New Roman" w:eastAsia="方正仿宋_GBK" w:cs="方正仿宋_GBK"/>
          <w:color w:val="000000"/>
          <w:sz w:val="33"/>
          <w:szCs w:val="33"/>
          <w:u w:val="none"/>
          <w:lang w:val="en-US" w:eastAsia="zh-CN"/>
        </w:rPr>
        <w:sectPr>
          <w:pgSz w:w="16838" w:h="11906" w:orient="landscape"/>
          <w:pgMar w:top="1134" w:right="1134" w:bottom="1134" w:left="1134" w:header="851" w:footer="1134"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14:paraId="13484B9B">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仿宋_GBK" w:cs="方正仿宋_GBK"/>
          <w:color w:val="000000"/>
          <w:sz w:val="33"/>
          <w:szCs w:val="33"/>
          <w:highlight w:val="none"/>
          <w:u w:val="none"/>
          <w:lang w:val="en-US" w:eastAsia="zh-CN"/>
        </w:rPr>
      </w:pPr>
      <w:r>
        <w:rPr>
          <w:rFonts w:hint="eastAsia" w:ascii="Times New Roman" w:hAnsi="Times New Roman" w:eastAsia="方正黑体_GBK" w:cs="方正黑体_GBK"/>
          <w:color w:val="000000"/>
          <w:sz w:val="33"/>
          <w:szCs w:val="33"/>
          <w:highlight w:val="none"/>
          <w:u w:val="none"/>
          <w:lang w:val="en-US" w:eastAsia="zh-CN"/>
        </w:rPr>
        <w:t>附件7</w:t>
      </w:r>
    </w:p>
    <w:p w14:paraId="75749777">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000000"/>
          <w:spacing w:val="0"/>
          <w:sz w:val="44"/>
          <w:szCs w:val="44"/>
          <w:highlight w:val="none"/>
          <w:u w:val="none"/>
          <w:lang w:val="en-US" w:eastAsia="zh-CN"/>
        </w:rPr>
      </w:pPr>
      <w:r>
        <w:rPr>
          <w:rFonts w:hint="eastAsia" w:ascii="Times New Roman" w:hAnsi="Times New Roman" w:eastAsia="方正小标宋_GBK" w:cs="方正小标宋_GBK"/>
          <w:color w:val="000000"/>
          <w:spacing w:val="0"/>
          <w:sz w:val="44"/>
          <w:szCs w:val="44"/>
          <w:highlight w:val="none"/>
          <w:u w:val="none"/>
          <w:lang w:val="en-US" w:eastAsia="zh-CN"/>
        </w:rPr>
        <w:t>补贴性</w:t>
      </w:r>
      <w:r>
        <w:rPr>
          <w:rFonts w:hint="default" w:ascii="Times New Roman" w:hAnsi="Times New Roman" w:eastAsia="方正小标宋_GBK" w:cs="方正小标宋_GBK"/>
          <w:color w:val="000000"/>
          <w:spacing w:val="0"/>
          <w:sz w:val="44"/>
          <w:szCs w:val="44"/>
          <w:highlight w:val="none"/>
          <w:u w:val="none"/>
          <w:lang w:val="en" w:eastAsia="zh-CN"/>
        </w:rPr>
        <w:t>职业技能培训</w:t>
      </w:r>
      <w:r>
        <w:rPr>
          <w:rFonts w:hint="eastAsia" w:ascii="Times New Roman" w:hAnsi="Times New Roman" w:eastAsia="方正小标宋_GBK" w:cs="方正小标宋_GBK"/>
          <w:color w:val="000000"/>
          <w:spacing w:val="0"/>
          <w:sz w:val="44"/>
          <w:szCs w:val="44"/>
          <w:highlight w:val="none"/>
          <w:u w:val="none"/>
          <w:lang w:val="en" w:eastAsia="zh-CN"/>
        </w:rPr>
        <w:t>承训机构</w:t>
      </w:r>
      <w:r>
        <w:rPr>
          <w:rFonts w:hint="eastAsia" w:ascii="Times New Roman" w:hAnsi="Times New Roman" w:eastAsia="方正小标宋_GBK" w:cs="方正小标宋_GBK"/>
          <w:color w:val="000000"/>
          <w:spacing w:val="0"/>
          <w:sz w:val="44"/>
          <w:szCs w:val="44"/>
          <w:highlight w:val="none"/>
          <w:u w:val="none"/>
          <w:lang w:val="en-US" w:eastAsia="zh-CN"/>
        </w:rPr>
        <w:t>年度评估表</w:t>
      </w:r>
    </w:p>
    <w:p w14:paraId="27C8FA2F">
      <w:pPr>
        <w:keepNext w:val="0"/>
        <w:keepLines w:val="0"/>
        <w:pageBreakBefore w:val="0"/>
        <w:widowControl/>
        <w:tabs>
          <w:tab w:val="left" w:pos="720"/>
        </w:tabs>
        <w:kinsoku/>
        <w:wordWrap/>
        <w:overflowPunct/>
        <w:topLinePunct w:val="0"/>
        <w:autoSpaceDE/>
        <w:autoSpaceDN/>
        <w:bidi w:val="0"/>
        <w:adjustRightInd/>
        <w:spacing w:line="590" w:lineRule="exact"/>
        <w:jc w:val="center"/>
        <w:textAlignment w:val="auto"/>
        <w:rPr>
          <w:rFonts w:hint="eastAsia" w:ascii="Times New Roman" w:hAnsi="Times New Roman" w:eastAsia="方正仿宋_GBK" w:cs="方正仿宋_GBK"/>
          <w:color w:val="000000"/>
          <w:sz w:val="33"/>
          <w:szCs w:val="33"/>
          <w:highlight w:val="none"/>
          <w:u w:val="none"/>
          <w:lang w:val="en-US" w:eastAsia="zh-CN"/>
        </w:rPr>
      </w:pPr>
      <w:r>
        <w:rPr>
          <w:rFonts w:hint="eastAsia" w:ascii="Times New Roman" w:hAnsi="Times New Roman" w:eastAsia="方正楷体_GBK" w:cs="方正楷体_GBK"/>
          <w:color w:val="000000"/>
          <w:spacing w:val="0"/>
          <w:kern w:val="0"/>
          <w:sz w:val="33"/>
          <w:szCs w:val="33"/>
          <w:highlight w:val="none"/>
          <w:u w:val="none"/>
        </w:rPr>
        <w:t>（</w:t>
      </w:r>
      <w:r>
        <w:rPr>
          <w:rFonts w:hint="eastAsia" w:ascii="Times New Roman" w:hAnsi="Times New Roman" w:eastAsia="方正楷体_GBK" w:cs="方正楷体_GBK"/>
          <w:color w:val="000000"/>
          <w:spacing w:val="0"/>
          <w:kern w:val="0"/>
          <w:sz w:val="33"/>
          <w:szCs w:val="33"/>
          <w:highlight w:val="none"/>
          <w:u w:val="none"/>
          <w:lang w:val="en-US" w:eastAsia="zh-CN"/>
        </w:rPr>
        <w:t>20</w:t>
      </w:r>
      <w:r>
        <w:rPr>
          <w:rFonts w:hint="eastAsia" w:ascii="Times New Roman" w:hAnsi="Times New Roman" w:eastAsia="方正楷体_GBK" w:cs="方正楷体_GBK"/>
          <w:color w:val="000000"/>
          <w:spacing w:val="0"/>
          <w:kern w:val="0"/>
          <w:sz w:val="33"/>
          <w:szCs w:val="33"/>
          <w:highlight w:val="none"/>
          <w:u w:val="none"/>
        </w:rPr>
        <w:t xml:space="preserve">  年度）</w:t>
      </w:r>
    </w:p>
    <w:p w14:paraId="437FBF2E">
      <w:pPr>
        <w:keepNext w:val="0"/>
        <w:keepLines w:val="0"/>
        <w:pageBreakBefore w:val="0"/>
        <w:widowControl/>
        <w:tabs>
          <w:tab w:val="left" w:pos="720"/>
        </w:tabs>
        <w:kinsoku/>
        <w:wordWrap/>
        <w:overflowPunct/>
        <w:topLinePunct w:val="0"/>
        <w:autoSpaceDE/>
        <w:autoSpaceDN/>
        <w:bidi w:val="0"/>
        <w:adjustRightInd/>
        <w:spacing w:line="590" w:lineRule="exact"/>
        <w:ind w:firstLine="641"/>
        <w:jc w:val="center"/>
        <w:textAlignment w:val="auto"/>
        <w:rPr>
          <w:rFonts w:hint="eastAsia" w:ascii="Times New Roman" w:hAnsi="Times New Roman" w:eastAsia="方正楷体_GBK" w:cs="方正楷体_GBK"/>
          <w:color w:val="000000"/>
          <w:spacing w:val="0"/>
          <w:kern w:val="0"/>
          <w:sz w:val="28"/>
          <w:szCs w:val="28"/>
          <w:highlight w:val="none"/>
          <w:u w:val="none"/>
        </w:rPr>
      </w:pPr>
      <w:r>
        <w:rPr>
          <w:rFonts w:hint="eastAsia" w:ascii="Times New Roman" w:hAnsi="Times New Roman" w:eastAsia="方正楷体_GBK" w:cs="方正楷体_GBK"/>
          <w:color w:val="000000"/>
          <w:spacing w:val="0"/>
          <w:kern w:val="0"/>
          <w:sz w:val="28"/>
          <w:szCs w:val="28"/>
          <w:highlight w:val="none"/>
          <w:u w:val="none"/>
        </w:rPr>
        <w:t xml:space="preserve">               </w:t>
      </w:r>
      <w:r>
        <w:rPr>
          <w:rFonts w:hint="eastAsia" w:ascii="Times New Roman" w:hAnsi="Times New Roman" w:eastAsia="方正楷体_GBK" w:cs="方正楷体_GBK"/>
          <w:color w:val="000000"/>
          <w:spacing w:val="0"/>
          <w:kern w:val="0"/>
          <w:sz w:val="28"/>
          <w:szCs w:val="28"/>
          <w:highlight w:val="none"/>
          <w:u w:val="none"/>
          <w:lang w:val="en-US" w:eastAsia="zh-CN"/>
        </w:rPr>
        <w:t xml:space="preserve">      </w:t>
      </w:r>
      <w:r>
        <w:rPr>
          <w:rFonts w:hint="eastAsia" w:ascii="Times New Roman" w:hAnsi="Times New Roman" w:eastAsia="方正楷体_GBK" w:cs="方正楷体_GBK"/>
          <w:color w:val="000000"/>
          <w:spacing w:val="0"/>
          <w:kern w:val="0"/>
          <w:sz w:val="28"/>
          <w:szCs w:val="28"/>
          <w:highlight w:val="none"/>
          <w:u w:val="none"/>
        </w:rPr>
        <w:t xml:space="preserve">          填报日期：</w:t>
      </w:r>
      <w:r>
        <w:rPr>
          <w:rFonts w:hint="eastAsia" w:ascii="Times New Roman" w:hAnsi="Times New Roman" w:eastAsia="方正楷体_GBK" w:cs="方正楷体_GBK"/>
          <w:color w:val="000000"/>
          <w:spacing w:val="0"/>
          <w:kern w:val="0"/>
          <w:sz w:val="28"/>
          <w:szCs w:val="28"/>
          <w:highlight w:val="none"/>
          <w:u w:val="none"/>
          <w:lang w:val="en-US" w:eastAsia="zh-CN"/>
        </w:rPr>
        <w:t>20</w:t>
      </w:r>
      <w:r>
        <w:rPr>
          <w:rFonts w:hint="eastAsia" w:ascii="Times New Roman" w:hAnsi="Times New Roman" w:eastAsia="方正楷体_GBK" w:cs="方正楷体_GBK"/>
          <w:color w:val="000000"/>
          <w:spacing w:val="0"/>
          <w:kern w:val="0"/>
          <w:sz w:val="28"/>
          <w:szCs w:val="28"/>
          <w:highlight w:val="none"/>
          <w:u w:val="none"/>
        </w:rPr>
        <w:t xml:space="preserve">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609"/>
        <w:gridCol w:w="1334"/>
        <w:gridCol w:w="1069"/>
        <w:gridCol w:w="1125"/>
        <w:gridCol w:w="975"/>
        <w:gridCol w:w="1035"/>
        <w:gridCol w:w="960"/>
        <w:gridCol w:w="892"/>
      </w:tblGrid>
      <w:tr w14:paraId="33E6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70" w:type="dxa"/>
            <w:gridSpan w:val="2"/>
            <w:noWrap w:val="0"/>
            <w:vAlign w:val="center"/>
          </w:tcPr>
          <w:p w14:paraId="321A9C6D">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lang w:eastAsia="zh-CN"/>
              </w:rPr>
            </w:pPr>
            <w:r>
              <w:rPr>
                <w:rFonts w:hint="eastAsia" w:ascii="Times New Roman" w:hAnsi="Times New Roman" w:eastAsia="方正仿宋_GBK" w:cs="方正仿宋_GBK"/>
                <w:color w:val="000000"/>
                <w:spacing w:val="0"/>
                <w:kern w:val="0"/>
                <w:sz w:val="24"/>
                <w:szCs w:val="24"/>
                <w:highlight w:val="none"/>
                <w:u w:val="none"/>
              </w:rPr>
              <w:t>机构名称</w:t>
            </w:r>
          </w:p>
        </w:tc>
        <w:tc>
          <w:tcPr>
            <w:tcW w:w="7390" w:type="dxa"/>
            <w:gridSpan w:val="7"/>
            <w:noWrap w:val="0"/>
            <w:vAlign w:val="center"/>
          </w:tcPr>
          <w:p w14:paraId="74A8E699">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1D65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70" w:type="dxa"/>
            <w:gridSpan w:val="2"/>
            <w:noWrap w:val="0"/>
            <w:vAlign w:val="center"/>
          </w:tcPr>
          <w:p w14:paraId="0F95F869">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机构类型</w:t>
            </w:r>
          </w:p>
        </w:tc>
        <w:tc>
          <w:tcPr>
            <w:tcW w:w="7390" w:type="dxa"/>
            <w:gridSpan w:val="7"/>
            <w:noWrap w:val="0"/>
            <w:vAlign w:val="center"/>
          </w:tcPr>
          <w:p w14:paraId="714FE34E">
            <w:pPr>
              <w:keepNext w:val="0"/>
              <w:keepLines w:val="0"/>
              <w:pageBreakBefore w:val="0"/>
              <w:widowControl/>
              <w:kinsoku/>
              <w:wordWrap/>
              <w:overflowPunct/>
              <w:topLinePunct w:val="0"/>
              <w:autoSpaceDE/>
              <w:autoSpaceDN/>
              <w:bidi w:val="0"/>
              <w:adjustRightInd/>
              <w:snapToGrid/>
              <w:spacing w:line="340" w:lineRule="exact"/>
              <w:ind w:firstLine="480"/>
              <w:jc w:val="both"/>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lang w:val="en-US" w:eastAsia="zh-CN"/>
              </w:rPr>
              <w:t>□</w:t>
            </w:r>
            <w:r>
              <w:rPr>
                <w:rFonts w:hint="eastAsia" w:ascii="Times New Roman" w:hAnsi="Times New Roman" w:eastAsia="方正仿宋_GBK" w:cs="方正仿宋_GBK"/>
                <w:color w:val="000000"/>
                <w:spacing w:val="0"/>
                <w:kern w:val="0"/>
                <w:sz w:val="24"/>
                <w:szCs w:val="24"/>
                <w:highlight w:val="none"/>
                <w:u w:val="none"/>
                <w:lang w:eastAsia="zh-CN"/>
              </w:rPr>
              <w:t>职业</w:t>
            </w:r>
            <w:r>
              <w:rPr>
                <w:rFonts w:hint="eastAsia" w:ascii="Times New Roman" w:hAnsi="Times New Roman" w:eastAsia="方正仿宋_GBK" w:cs="方正仿宋_GBK"/>
                <w:color w:val="000000"/>
                <w:spacing w:val="0"/>
                <w:kern w:val="0"/>
                <w:sz w:val="24"/>
                <w:szCs w:val="24"/>
                <w:highlight w:val="none"/>
                <w:u w:val="none"/>
              </w:rPr>
              <w:t xml:space="preserve">技能培训     </w:t>
            </w:r>
            <w:r>
              <w:rPr>
                <w:rFonts w:hint="eastAsia" w:ascii="Times New Roman" w:hAnsi="Times New Roman" w:eastAsia="方正仿宋_GBK" w:cs="方正仿宋_GBK"/>
                <w:color w:val="000000"/>
                <w:spacing w:val="0"/>
                <w:kern w:val="0"/>
                <w:sz w:val="24"/>
                <w:szCs w:val="24"/>
                <w:highlight w:val="none"/>
                <w:u w:val="none"/>
                <w:lang w:val="en-US" w:eastAsia="zh-CN"/>
              </w:rPr>
              <w:t>□创</w:t>
            </w:r>
            <w:r>
              <w:rPr>
                <w:rFonts w:hint="eastAsia" w:ascii="Times New Roman" w:hAnsi="Times New Roman" w:eastAsia="方正仿宋_GBK" w:cs="方正仿宋_GBK"/>
                <w:color w:val="000000"/>
                <w:spacing w:val="0"/>
                <w:kern w:val="0"/>
                <w:sz w:val="24"/>
                <w:szCs w:val="24"/>
                <w:highlight w:val="none"/>
                <w:u w:val="none"/>
              </w:rPr>
              <w:t>业</w:t>
            </w:r>
            <w:r>
              <w:rPr>
                <w:rFonts w:hint="eastAsia" w:ascii="Times New Roman" w:hAnsi="Times New Roman" w:eastAsia="方正仿宋_GBK" w:cs="方正仿宋_GBK"/>
                <w:color w:val="000000"/>
                <w:spacing w:val="0"/>
                <w:kern w:val="0"/>
                <w:sz w:val="24"/>
                <w:szCs w:val="24"/>
                <w:highlight w:val="none"/>
                <w:u w:val="none"/>
                <w:lang w:val="en-US" w:eastAsia="zh-CN"/>
              </w:rPr>
              <w:t xml:space="preserve">培训   </w:t>
            </w:r>
            <w:r>
              <w:rPr>
                <w:rFonts w:hint="eastAsia" w:ascii="Times New Roman" w:hAnsi="Times New Roman" w:eastAsia="华文仿宋" w:cs="华文仿宋"/>
                <w:color w:val="000000"/>
                <w:sz w:val="24"/>
                <w:szCs w:val="24"/>
                <w:highlight w:val="none"/>
                <w:u w:val="none"/>
                <w:lang w:eastAsia="zh-CN"/>
              </w:rPr>
              <w:t>□</w:t>
            </w:r>
            <w:r>
              <w:rPr>
                <w:rFonts w:hint="eastAsia" w:ascii="Times New Roman" w:hAnsi="Times New Roman" w:eastAsia="方正仿宋_GBK" w:cs="方正仿宋_GBK"/>
                <w:color w:val="000000"/>
                <w:spacing w:val="0"/>
                <w:kern w:val="0"/>
                <w:sz w:val="24"/>
                <w:szCs w:val="24"/>
                <w:highlight w:val="none"/>
                <w:u w:val="none"/>
                <w:lang w:eastAsia="zh-CN"/>
              </w:rPr>
              <w:t>劳务品牌</w:t>
            </w:r>
            <w:r>
              <w:rPr>
                <w:rFonts w:hint="eastAsia" w:ascii="Times New Roman" w:hAnsi="Times New Roman" w:eastAsia="方正仿宋_GBK" w:cs="方正仿宋_GBK"/>
                <w:color w:val="000000"/>
                <w:spacing w:val="0"/>
                <w:kern w:val="0"/>
                <w:sz w:val="24"/>
                <w:szCs w:val="24"/>
                <w:highlight w:val="none"/>
                <w:u w:val="none"/>
              </w:rPr>
              <w:t>培训</w:t>
            </w:r>
          </w:p>
        </w:tc>
      </w:tr>
      <w:tr w14:paraId="1937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70" w:type="dxa"/>
            <w:gridSpan w:val="2"/>
            <w:noWrap w:val="0"/>
            <w:vAlign w:val="center"/>
          </w:tcPr>
          <w:p w14:paraId="76A730F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地  址</w:t>
            </w:r>
          </w:p>
        </w:tc>
        <w:tc>
          <w:tcPr>
            <w:tcW w:w="3528" w:type="dxa"/>
            <w:gridSpan w:val="3"/>
            <w:noWrap w:val="0"/>
            <w:vAlign w:val="center"/>
          </w:tcPr>
          <w:p w14:paraId="4D6025D4">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2010" w:type="dxa"/>
            <w:gridSpan w:val="2"/>
            <w:noWrap w:val="0"/>
            <w:vAlign w:val="center"/>
          </w:tcPr>
          <w:p w14:paraId="58B7C575">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邮政编码</w:t>
            </w:r>
          </w:p>
        </w:tc>
        <w:tc>
          <w:tcPr>
            <w:tcW w:w="1852" w:type="dxa"/>
            <w:gridSpan w:val="2"/>
            <w:noWrap w:val="0"/>
            <w:vAlign w:val="center"/>
          </w:tcPr>
          <w:p w14:paraId="14D8C31D">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1D86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0" w:type="dxa"/>
            <w:gridSpan w:val="2"/>
            <w:noWrap w:val="0"/>
            <w:vAlign w:val="center"/>
          </w:tcPr>
          <w:p w14:paraId="6D1348B7">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法定</w:t>
            </w:r>
          </w:p>
          <w:p w14:paraId="1919FB1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代表人</w:t>
            </w:r>
          </w:p>
        </w:tc>
        <w:tc>
          <w:tcPr>
            <w:tcW w:w="1334" w:type="dxa"/>
            <w:noWrap w:val="0"/>
            <w:vAlign w:val="center"/>
          </w:tcPr>
          <w:p w14:paraId="5891CBE0">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69" w:type="dxa"/>
            <w:noWrap w:val="0"/>
            <w:vAlign w:val="center"/>
          </w:tcPr>
          <w:p w14:paraId="7E8754C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座机</w:t>
            </w:r>
          </w:p>
          <w:p w14:paraId="778FF9E4">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号码</w:t>
            </w:r>
          </w:p>
        </w:tc>
        <w:tc>
          <w:tcPr>
            <w:tcW w:w="1125" w:type="dxa"/>
            <w:noWrap w:val="0"/>
            <w:vAlign w:val="center"/>
          </w:tcPr>
          <w:p w14:paraId="135B4D6A">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2010" w:type="dxa"/>
            <w:gridSpan w:val="2"/>
            <w:noWrap w:val="0"/>
            <w:vAlign w:val="center"/>
          </w:tcPr>
          <w:p w14:paraId="6FAD25C3">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手机</w:t>
            </w:r>
          </w:p>
          <w:p w14:paraId="5EC1903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号码</w:t>
            </w:r>
          </w:p>
        </w:tc>
        <w:tc>
          <w:tcPr>
            <w:tcW w:w="1852" w:type="dxa"/>
            <w:gridSpan w:val="2"/>
            <w:noWrap w:val="0"/>
            <w:vAlign w:val="center"/>
          </w:tcPr>
          <w:p w14:paraId="7065BBE3">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34C1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670" w:type="dxa"/>
            <w:gridSpan w:val="2"/>
            <w:noWrap w:val="0"/>
            <w:vAlign w:val="center"/>
          </w:tcPr>
          <w:p w14:paraId="0BED22F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联系人</w:t>
            </w:r>
          </w:p>
        </w:tc>
        <w:tc>
          <w:tcPr>
            <w:tcW w:w="1334" w:type="dxa"/>
            <w:noWrap w:val="0"/>
            <w:vAlign w:val="center"/>
          </w:tcPr>
          <w:p w14:paraId="10D5707D">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69" w:type="dxa"/>
            <w:noWrap w:val="0"/>
            <w:vAlign w:val="center"/>
          </w:tcPr>
          <w:p w14:paraId="175180C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座机</w:t>
            </w:r>
          </w:p>
          <w:p w14:paraId="715A08D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号码</w:t>
            </w:r>
          </w:p>
        </w:tc>
        <w:tc>
          <w:tcPr>
            <w:tcW w:w="1125" w:type="dxa"/>
            <w:noWrap w:val="0"/>
            <w:vAlign w:val="center"/>
          </w:tcPr>
          <w:p w14:paraId="7985383A">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2010" w:type="dxa"/>
            <w:gridSpan w:val="2"/>
            <w:noWrap w:val="0"/>
            <w:vAlign w:val="center"/>
          </w:tcPr>
          <w:p w14:paraId="30820118">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手机</w:t>
            </w:r>
          </w:p>
          <w:p w14:paraId="1E555A5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号码</w:t>
            </w:r>
          </w:p>
        </w:tc>
        <w:tc>
          <w:tcPr>
            <w:tcW w:w="1852" w:type="dxa"/>
            <w:gridSpan w:val="2"/>
            <w:noWrap w:val="0"/>
            <w:vAlign w:val="center"/>
          </w:tcPr>
          <w:p w14:paraId="115B4CB8">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6CFF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670" w:type="dxa"/>
            <w:gridSpan w:val="2"/>
            <w:noWrap w:val="0"/>
            <w:vAlign w:val="center"/>
          </w:tcPr>
          <w:p w14:paraId="3338F10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传  真</w:t>
            </w:r>
          </w:p>
        </w:tc>
        <w:tc>
          <w:tcPr>
            <w:tcW w:w="1334" w:type="dxa"/>
            <w:noWrap w:val="0"/>
            <w:vAlign w:val="center"/>
          </w:tcPr>
          <w:p w14:paraId="31EAD9A8">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2194" w:type="dxa"/>
            <w:gridSpan w:val="2"/>
            <w:noWrap w:val="0"/>
            <w:vAlign w:val="center"/>
          </w:tcPr>
          <w:p w14:paraId="62B7BAA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电子邮箱</w:t>
            </w:r>
          </w:p>
        </w:tc>
        <w:tc>
          <w:tcPr>
            <w:tcW w:w="3862" w:type="dxa"/>
            <w:gridSpan w:val="4"/>
            <w:noWrap w:val="0"/>
            <w:vAlign w:val="center"/>
          </w:tcPr>
          <w:p w14:paraId="58826A88">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74F8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0" w:type="dxa"/>
            <w:gridSpan w:val="2"/>
            <w:vMerge w:val="restart"/>
            <w:noWrap w:val="0"/>
            <w:vAlign w:val="center"/>
          </w:tcPr>
          <w:p w14:paraId="1FE535A5">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lang w:val="en"/>
              </w:rPr>
              <w:t>备案</w:t>
            </w:r>
            <w:r>
              <w:rPr>
                <w:rFonts w:hint="eastAsia" w:ascii="Times New Roman" w:hAnsi="Times New Roman" w:eastAsia="方正仿宋_GBK" w:cs="方正仿宋_GBK"/>
                <w:color w:val="000000"/>
                <w:spacing w:val="0"/>
                <w:kern w:val="0"/>
                <w:sz w:val="24"/>
                <w:szCs w:val="24"/>
                <w:highlight w:val="none"/>
                <w:u w:val="none"/>
              </w:rPr>
              <w:t>的</w:t>
            </w:r>
          </w:p>
          <w:p w14:paraId="5EBEBDE6">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承训类型</w:t>
            </w:r>
          </w:p>
        </w:tc>
        <w:tc>
          <w:tcPr>
            <w:tcW w:w="1334" w:type="dxa"/>
            <w:vMerge w:val="restart"/>
            <w:noWrap w:val="0"/>
            <w:vAlign w:val="center"/>
          </w:tcPr>
          <w:p w14:paraId="38081D0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职业（工种）/项目</w:t>
            </w:r>
          </w:p>
        </w:tc>
        <w:tc>
          <w:tcPr>
            <w:tcW w:w="1069" w:type="dxa"/>
            <w:vMerge w:val="restart"/>
            <w:noWrap w:val="0"/>
            <w:vAlign w:val="center"/>
          </w:tcPr>
          <w:p w14:paraId="06651063">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lang w:val="en"/>
              </w:rPr>
            </w:pPr>
            <w:r>
              <w:rPr>
                <w:rFonts w:hint="eastAsia" w:ascii="Times New Roman" w:hAnsi="Times New Roman" w:eastAsia="方正仿宋_GBK" w:cs="方正仿宋_GBK"/>
                <w:color w:val="000000"/>
                <w:spacing w:val="0"/>
                <w:kern w:val="0"/>
                <w:sz w:val="24"/>
                <w:szCs w:val="24"/>
                <w:highlight w:val="none"/>
                <w:u w:val="none"/>
                <w:lang w:val="en"/>
              </w:rPr>
              <w:t>备案</w:t>
            </w:r>
          </w:p>
          <w:p w14:paraId="390EAF92">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时间</w:t>
            </w:r>
          </w:p>
        </w:tc>
        <w:tc>
          <w:tcPr>
            <w:tcW w:w="1125" w:type="dxa"/>
            <w:vMerge w:val="restart"/>
            <w:noWrap w:val="0"/>
            <w:vAlign w:val="center"/>
          </w:tcPr>
          <w:p w14:paraId="33680EFB">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年度培训</w:t>
            </w:r>
            <w:r>
              <w:rPr>
                <w:rFonts w:hint="eastAsia" w:ascii="Times New Roman" w:hAnsi="Times New Roman" w:eastAsia="方正仿宋_GBK" w:cs="方正仿宋_GBK"/>
                <w:color w:val="000000"/>
                <w:spacing w:val="0"/>
                <w:kern w:val="0"/>
                <w:sz w:val="24"/>
                <w:szCs w:val="24"/>
                <w:highlight w:val="none"/>
                <w:u w:val="none"/>
                <w:lang w:eastAsia="zh-CN"/>
              </w:rPr>
              <w:t>人</w:t>
            </w:r>
            <w:r>
              <w:rPr>
                <w:rFonts w:hint="eastAsia" w:ascii="Times New Roman" w:hAnsi="Times New Roman" w:eastAsia="方正仿宋_GBK" w:cs="方正仿宋_GBK"/>
                <w:color w:val="000000"/>
                <w:spacing w:val="0"/>
                <w:kern w:val="0"/>
                <w:sz w:val="24"/>
                <w:szCs w:val="24"/>
                <w:highlight w:val="none"/>
                <w:u w:val="none"/>
              </w:rPr>
              <w:t>数</w:t>
            </w:r>
          </w:p>
        </w:tc>
        <w:tc>
          <w:tcPr>
            <w:tcW w:w="3862" w:type="dxa"/>
            <w:gridSpan w:val="4"/>
            <w:noWrap w:val="0"/>
            <w:vAlign w:val="center"/>
          </w:tcPr>
          <w:p w14:paraId="551CBD7D">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lang w:val="en" w:eastAsia="zh-CN"/>
              </w:rPr>
            </w:pPr>
            <w:r>
              <w:rPr>
                <w:rFonts w:hint="eastAsia" w:ascii="Times New Roman" w:hAnsi="Times New Roman" w:eastAsia="方正仿宋_GBK" w:cs="方正仿宋_GBK"/>
                <w:color w:val="000000"/>
                <w:spacing w:val="0"/>
                <w:kern w:val="0"/>
                <w:sz w:val="24"/>
                <w:szCs w:val="24"/>
                <w:highlight w:val="none"/>
                <w:u w:val="none"/>
              </w:rPr>
              <w:t>补贴性培训</w:t>
            </w:r>
          </w:p>
        </w:tc>
      </w:tr>
      <w:tr w14:paraId="472B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70" w:type="dxa"/>
            <w:gridSpan w:val="2"/>
            <w:vMerge w:val="continue"/>
            <w:noWrap w:val="0"/>
            <w:vAlign w:val="center"/>
          </w:tcPr>
          <w:p w14:paraId="0450769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Times New Roman" w:hAnsi="Times New Roman"/>
                <w:color w:val="000000"/>
                <w:sz w:val="24"/>
                <w:szCs w:val="24"/>
                <w:highlight w:val="none"/>
                <w:u w:val="none"/>
              </w:rPr>
            </w:pPr>
          </w:p>
        </w:tc>
        <w:tc>
          <w:tcPr>
            <w:tcW w:w="1334" w:type="dxa"/>
            <w:vMerge w:val="continue"/>
            <w:noWrap w:val="0"/>
            <w:vAlign w:val="center"/>
          </w:tcPr>
          <w:p w14:paraId="4C2BCD12">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Times New Roman" w:hAnsi="Times New Roman"/>
                <w:color w:val="000000"/>
                <w:sz w:val="24"/>
                <w:szCs w:val="24"/>
                <w:highlight w:val="none"/>
                <w:u w:val="none"/>
              </w:rPr>
            </w:pPr>
          </w:p>
        </w:tc>
        <w:tc>
          <w:tcPr>
            <w:tcW w:w="1069" w:type="dxa"/>
            <w:vMerge w:val="continue"/>
            <w:noWrap w:val="0"/>
            <w:vAlign w:val="center"/>
          </w:tcPr>
          <w:p w14:paraId="5A4D17A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Times New Roman" w:hAnsi="Times New Roman"/>
                <w:color w:val="000000"/>
                <w:sz w:val="24"/>
                <w:szCs w:val="24"/>
                <w:highlight w:val="none"/>
                <w:u w:val="none"/>
              </w:rPr>
            </w:pPr>
          </w:p>
        </w:tc>
        <w:tc>
          <w:tcPr>
            <w:tcW w:w="1125" w:type="dxa"/>
            <w:vMerge w:val="continue"/>
            <w:noWrap w:val="0"/>
            <w:vAlign w:val="center"/>
          </w:tcPr>
          <w:p w14:paraId="08A7B463">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Times New Roman" w:hAnsi="Times New Roman"/>
                <w:color w:val="000000"/>
                <w:sz w:val="24"/>
                <w:szCs w:val="24"/>
                <w:highlight w:val="none"/>
                <w:u w:val="none"/>
              </w:rPr>
            </w:pPr>
          </w:p>
        </w:tc>
        <w:tc>
          <w:tcPr>
            <w:tcW w:w="975" w:type="dxa"/>
            <w:noWrap w:val="0"/>
            <w:vAlign w:val="center"/>
          </w:tcPr>
          <w:p w14:paraId="4797D9D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人数</w:t>
            </w:r>
          </w:p>
        </w:tc>
        <w:tc>
          <w:tcPr>
            <w:tcW w:w="1035" w:type="dxa"/>
            <w:noWrap w:val="0"/>
            <w:vAlign w:val="center"/>
          </w:tcPr>
          <w:p w14:paraId="4AE9B93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lang w:val="en" w:eastAsia="zh-CN"/>
              </w:rPr>
              <w:t>综合就业率</w:t>
            </w:r>
          </w:p>
        </w:tc>
        <w:tc>
          <w:tcPr>
            <w:tcW w:w="960" w:type="dxa"/>
            <w:noWrap w:val="0"/>
            <w:vAlign w:val="center"/>
          </w:tcPr>
          <w:p w14:paraId="20D9B211">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lang w:eastAsia="zh-CN"/>
              </w:rPr>
              <w:t>取证率</w:t>
            </w:r>
          </w:p>
        </w:tc>
        <w:tc>
          <w:tcPr>
            <w:tcW w:w="892" w:type="dxa"/>
            <w:noWrap w:val="0"/>
            <w:vAlign w:val="center"/>
          </w:tcPr>
          <w:p w14:paraId="75B67B99">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lang w:val="en" w:eastAsia="zh-CN"/>
              </w:rPr>
              <w:t>满意率</w:t>
            </w:r>
          </w:p>
        </w:tc>
      </w:tr>
      <w:tr w14:paraId="2199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gridSpan w:val="2"/>
            <w:vMerge w:val="restart"/>
            <w:noWrap w:val="0"/>
            <w:vAlign w:val="center"/>
          </w:tcPr>
          <w:p w14:paraId="7E67DF06">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lang w:eastAsia="zh-CN"/>
              </w:rPr>
              <w:t>职业</w:t>
            </w:r>
            <w:r>
              <w:rPr>
                <w:rFonts w:hint="eastAsia" w:ascii="Times New Roman" w:hAnsi="Times New Roman" w:eastAsia="方正仿宋_GBK" w:cs="方正仿宋_GBK"/>
                <w:color w:val="000000"/>
                <w:spacing w:val="0"/>
                <w:kern w:val="0"/>
                <w:sz w:val="24"/>
                <w:szCs w:val="24"/>
                <w:highlight w:val="none"/>
                <w:u w:val="none"/>
              </w:rPr>
              <w:t>技能培训</w:t>
            </w:r>
          </w:p>
        </w:tc>
        <w:tc>
          <w:tcPr>
            <w:tcW w:w="1334" w:type="dxa"/>
            <w:noWrap w:val="0"/>
            <w:vAlign w:val="center"/>
          </w:tcPr>
          <w:p w14:paraId="78871CE1">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69" w:type="dxa"/>
            <w:noWrap w:val="0"/>
            <w:vAlign w:val="center"/>
          </w:tcPr>
          <w:p w14:paraId="4A5C9A0B">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125" w:type="dxa"/>
            <w:noWrap w:val="0"/>
            <w:vAlign w:val="center"/>
          </w:tcPr>
          <w:p w14:paraId="74879A38">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75" w:type="dxa"/>
            <w:noWrap w:val="0"/>
            <w:vAlign w:val="center"/>
          </w:tcPr>
          <w:p w14:paraId="0B85C50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35" w:type="dxa"/>
            <w:noWrap w:val="0"/>
            <w:vAlign w:val="center"/>
          </w:tcPr>
          <w:p w14:paraId="4F03748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60" w:type="dxa"/>
            <w:noWrap w:val="0"/>
            <w:vAlign w:val="center"/>
          </w:tcPr>
          <w:p w14:paraId="45BBCA6D">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方正仿宋_GBK" w:cs="方正仿宋_GBK"/>
                <w:color w:val="000000"/>
                <w:spacing w:val="0"/>
                <w:kern w:val="0"/>
                <w:sz w:val="24"/>
                <w:szCs w:val="24"/>
                <w:highlight w:val="none"/>
                <w:u w:val="none"/>
                <w:lang w:eastAsia="zh-CN"/>
              </w:rPr>
            </w:pPr>
          </w:p>
        </w:tc>
        <w:tc>
          <w:tcPr>
            <w:tcW w:w="892" w:type="dxa"/>
            <w:noWrap w:val="0"/>
            <w:vAlign w:val="center"/>
          </w:tcPr>
          <w:p w14:paraId="399A46AD">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方正仿宋_GBK" w:cs="方正仿宋_GBK"/>
                <w:color w:val="000000"/>
                <w:spacing w:val="0"/>
                <w:kern w:val="0"/>
                <w:sz w:val="24"/>
                <w:szCs w:val="24"/>
                <w:highlight w:val="none"/>
                <w:u w:val="none"/>
                <w:lang w:eastAsia="zh-CN"/>
              </w:rPr>
            </w:pPr>
          </w:p>
        </w:tc>
      </w:tr>
      <w:tr w14:paraId="234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gridSpan w:val="2"/>
            <w:vMerge w:val="continue"/>
            <w:noWrap w:val="0"/>
            <w:vAlign w:val="center"/>
          </w:tcPr>
          <w:p w14:paraId="48B0B04F">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334" w:type="dxa"/>
            <w:noWrap w:val="0"/>
            <w:vAlign w:val="center"/>
          </w:tcPr>
          <w:p w14:paraId="34A2A9F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69" w:type="dxa"/>
            <w:noWrap w:val="0"/>
            <w:vAlign w:val="center"/>
          </w:tcPr>
          <w:p w14:paraId="7B500F77">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125" w:type="dxa"/>
            <w:noWrap w:val="0"/>
            <w:vAlign w:val="center"/>
          </w:tcPr>
          <w:p w14:paraId="481AB28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75" w:type="dxa"/>
            <w:noWrap w:val="0"/>
            <w:vAlign w:val="center"/>
          </w:tcPr>
          <w:p w14:paraId="6F94F29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35" w:type="dxa"/>
            <w:noWrap w:val="0"/>
            <w:vAlign w:val="center"/>
          </w:tcPr>
          <w:p w14:paraId="5394A837">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60" w:type="dxa"/>
            <w:noWrap w:val="0"/>
            <w:vAlign w:val="center"/>
          </w:tcPr>
          <w:p w14:paraId="35B1DAC6">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892" w:type="dxa"/>
            <w:noWrap w:val="0"/>
            <w:vAlign w:val="center"/>
          </w:tcPr>
          <w:p w14:paraId="1C11E0A0">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30F4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gridSpan w:val="2"/>
            <w:vMerge w:val="continue"/>
            <w:noWrap w:val="0"/>
            <w:vAlign w:val="center"/>
          </w:tcPr>
          <w:p w14:paraId="70F23C6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334" w:type="dxa"/>
            <w:noWrap w:val="0"/>
            <w:vAlign w:val="center"/>
          </w:tcPr>
          <w:p w14:paraId="148DAA06">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69" w:type="dxa"/>
            <w:noWrap w:val="0"/>
            <w:vAlign w:val="center"/>
          </w:tcPr>
          <w:p w14:paraId="3879EBD3">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125" w:type="dxa"/>
            <w:noWrap w:val="0"/>
            <w:vAlign w:val="center"/>
          </w:tcPr>
          <w:p w14:paraId="4AA43BB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75" w:type="dxa"/>
            <w:noWrap w:val="0"/>
            <w:vAlign w:val="center"/>
          </w:tcPr>
          <w:p w14:paraId="48DAF3E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35" w:type="dxa"/>
            <w:noWrap w:val="0"/>
            <w:vAlign w:val="center"/>
          </w:tcPr>
          <w:p w14:paraId="4307E3C0">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60" w:type="dxa"/>
            <w:noWrap w:val="0"/>
            <w:vAlign w:val="center"/>
          </w:tcPr>
          <w:p w14:paraId="29450CE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892" w:type="dxa"/>
            <w:noWrap w:val="0"/>
            <w:vAlign w:val="center"/>
          </w:tcPr>
          <w:p w14:paraId="27CE1794">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01D2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gridSpan w:val="2"/>
            <w:vMerge w:val="restart"/>
            <w:noWrap w:val="0"/>
            <w:vAlign w:val="center"/>
          </w:tcPr>
          <w:p w14:paraId="6096F01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创业培训</w:t>
            </w:r>
          </w:p>
        </w:tc>
        <w:tc>
          <w:tcPr>
            <w:tcW w:w="1334" w:type="dxa"/>
            <w:noWrap w:val="0"/>
            <w:vAlign w:val="center"/>
          </w:tcPr>
          <w:p w14:paraId="1CC14586">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69" w:type="dxa"/>
            <w:noWrap w:val="0"/>
            <w:vAlign w:val="center"/>
          </w:tcPr>
          <w:p w14:paraId="0174E2F3">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125" w:type="dxa"/>
            <w:noWrap w:val="0"/>
            <w:vAlign w:val="center"/>
          </w:tcPr>
          <w:p w14:paraId="73BE1FF2">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75" w:type="dxa"/>
            <w:noWrap w:val="0"/>
            <w:vAlign w:val="center"/>
          </w:tcPr>
          <w:p w14:paraId="7DDC0332">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35" w:type="dxa"/>
            <w:noWrap w:val="0"/>
            <w:vAlign w:val="center"/>
          </w:tcPr>
          <w:p w14:paraId="2FB1250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60" w:type="dxa"/>
            <w:noWrap w:val="0"/>
            <w:vAlign w:val="center"/>
          </w:tcPr>
          <w:p w14:paraId="32159216">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892" w:type="dxa"/>
            <w:noWrap w:val="0"/>
            <w:vAlign w:val="center"/>
          </w:tcPr>
          <w:p w14:paraId="2167ECC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724C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gridSpan w:val="2"/>
            <w:vMerge w:val="continue"/>
            <w:noWrap w:val="0"/>
            <w:vAlign w:val="center"/>
          </w:tcPr>
          <w:p w14:paraId="0B3676F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334" w:type="dxa"/>
            <w:noWrap w:val="0"/>
            <w:vAlign w:val="center"/>
          </w:tcPr>
          <w:p w14:paraId="688D2500">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69" w:type="dxa"/>
            <w:noWrap w:val="0"/>
            <w:vAlign w:val="center"/>
          </w:tcPr>
          <w:p w14:paraId="510EAAB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125" w:type="dxa"/>
            <w:noWrap w:val="0"/>
            <w:vAlign w:val="center"/>
          </w:tcPr>
          <w:p w14:paraId="7F4A7342">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75" w:type="dxa"/>
            <w:noWrap w:val="0"/>
            <w:vAlign w:val="center"/>
          </w:tcPr>
          <w:p w14:paraId="47EF80B4">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35" w:type="dxa"/>
            <w:noWrap w:val="0"/>
            <w:vAlign w:val="center"/>
          </w:tcPr>
          <w:p w14:paraId="5F890CB2">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60" w:type="dxa"/>
            <w:noWrap w:val="0"/>
            <w:vAlign w:val="center"/>
          </w:tcPr>
          <w:p w14:paraId="03B97DB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892" w:type="dxa"/>
            <w:noWrap w:val="0"/>
            <w:vAlign w:val="center"/>
          </w:tcPr>
          <w:p w14:paraId="63DC3E7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14B6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gridSpan w:val="2"/>
            <w:vMerge w:val="restart"/>
            <w:noWrap w:val="0"/>
            <w:vAlign w:val="center"/>
          </w:tcPr>
          <w:p w14:paraId="277BA4C3">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lang w:eastAsia="zh-CN"/>
              </w:rPr>
            </w:pPr>
            <w:r>
              <w:rPr>
                <w:rFonts w:hint="eastAsia" w:ascii="Times New Roman" w:hAnsi="Times New Roman" w:eastAsia="方正仿宋_GBK" w:cs="方正仿宋_GBK"/>
                <w:color w:val="000000"/>
                <w:spacing w:val="0"/>
                <w:kern w:val="0"/>
                <w:sz w:val="24"/>
                <w:szCs w:val="24"/>
                <w:highlight w:val="none"/>
                <w:u w:val="none"/>
                <w:lang w:eastAsia="zh-CN"/>
              </w:rPr>
              <w:t>劳务品牌培训</w:t>
            </w:r>
          </w:p>
        </w:tc>
        <w:tc>
          <w:tcPr>
            <w:tcW w:w="1334" w:type="dxa"/>
            <w:noWrap w:val="0"/>
            <w:vAlign w:val="center"/>
          </w:tcPr>
          <w:p w14:paraId="456800E0">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69" w:type="dxa"/>
            <w:noWrap w:val="0"/>
            <w:vAlign w:val="center"/>
          </w:tcPr>
          <w:p w14:paraId="569F9602">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125" w:type="dxa"/>
            <w:noWrap w:val="0"/>
            <w:vAlign w:val="center"/>
          </w:tcPr>
          <w:p w14:paraId="76C19F0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75" w:type="dxa"/>
            <w:noWrap w:val="0"/>
            <w:vAlign w:val="center"/>
          </w:tcPr>
          <w:p w14:paraId="6D1A2958">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35" w:type="dxa"/>
            <w:noWrap w:val="0"/>
            <w:vAlign w:val="center"/>
          </w:tcPr>
          <w:p w14:paraId="00FB0351">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60" w:type="dxa"/>
            <w:noWrap w:val="0"/>
            <w:vAlign w:val="center"/>
          </w:tcPr>
          <w:p w14:paraId="49136565">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892" w:type="dxa"/>
            <w:noWrap w:val="0"/>
            <w:vAlign w:val="center"/>
          </w:tcPr>
          <w:p w14:paraId="5251986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3910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gridSpan w:val="2"/>
            <w:vMerge w:val="continue"/>
            <w:noWrap w:val="0"/>
            <w:vAlign w:val="center"/>
          </w:tcPr>
          <w:p w14:paraId="61F8A205">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334" w:type="dxa"/>
            <w:noWrap w:val="0"/>
            <w:vAlign w:val="center"/>
          </w:tcPr>
          <w:p w14:paraId="04F8953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69" w:type="dxa"/>
            <w:noWrap w:val="0"/>
            <w:vAlign w:val="center"/>
          </w:tcPr>
          <w:p w14:paraId="14F69E97">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125" w:type="dxa"/>
            <w:noWrap w:val="0"/>
            <w:vAlign w:val="center"/>
          </w:tcPr>
          <w:p w14:paraId="6859A71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75" w:type="dxa"/>
            <w:noWrap w:val="0"/>
            <w:vAlign w:val="center"/>
          </w:tcPr>
          <w:p w14:paraId="198AAAC4">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1035" w:type="dxa"/>
            <w:noWrap w:val="0"/>
            <w:vAlign w:val="center"/>
          </w:tcPr>
          <w:p w14:paraId="500358B8">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960" w:type="dxa"/>
            <w:noWrap w:val="0"/>
            <w:vAlign w:val="center"/>
          </w:tcPr>
          <w:p w14:paraId="2FEDEAF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c>
          <w:tcPr>
            <w:tcW w:w="892" w:type="dxa"/>
            <w:noWrap w:val="0"/>
            <w:vAlign w:val="center"/>
          </w:tcPr>
          <w:p w14:paraId="5E365A0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tc>
      </w:tr>
      <w:tr w14:paraId="49D6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60" w:type="dxa"/>
            <w:gridSpan w:val="9"/>
            <w:noWrap w:val="0"/>
            <w:vAlign w:val="center"/>
          </w:tcPr>
          <w:p w14:paraId="5D06FC12">
            <w:pPr>
              <w:keepNext w:val="0"/>
              <w:keepLines w:val="0"/>
              <w:pageBreakBefore w:val="0"/>
              <w:widowControl/>
              <w:kinsoku/>
              <w:wordWrap/>
              <w:overflowPunct/>
              <w:topLinePunct w:val="0"/>
              <w:autoSpaceDE/>
              <w:autoSpaceDN/>
              <w:bidi w:val="0"/>
              <w:adjustRightInd/>
              <w:snapToGrid/>
              <w:spacing w:line="340" w:lineRule="exact"/>
              <w:ind w:firstLine="560"/>
              <w:jc w:val="center"/>
              <w:textAlignment w:val="auto"/>
              <w:outlineLvl w:val="9"/>
              <w:rPr>
                <w:rFonts w:hint="eastAsia" w:ascii="Times New Roman" w:hAnsi="Times New Roman" w:eastAsia="方正仿宋_GBK" w:cs="方正仿宋_GBK"/>
                <w:b/>
                <w:color w:val="000000"/>
                <w:spacing w:val="0"/>
                <w:kern w:val="0"/>
                <w:sz w:val="24"/>
                <w:szCs w:val="24"/>
                <w:highlight w:val="none"/>
                <w:u w:val="none"/>
              </w:rPr>
            </w:pPr>
            <w:r>
              <w:rPr>
                <w:rFonts w:hint="eastAsia" w:ascii="Times New Roman" w:hAnsi="Times New Roman" w:eastAsia="方正仿宋_GBK" w:cs="方正仿宋_GBK"/>
                <w:b/>
                <w:color w:val="000000"/>
                <w:spacing w:val="0"/>
                <w:kern w:val="0"/>
                <w:sz w:val="24"/>
                <w:szCs w:val="24"/>
                <w:highlight w:val="none"/>
                <w:u w:val="none"/>
              </w:rPr>
              <w:t>年 度 工 作 报 告</w:t>
            </w:r>
          </w:p>
        </w:tc>
      </w:tr>
      <w:tr w14:paraId="2721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9060" w:type="dxa"/>
            <w:gridSpan w:val="9"/>
            <w:noWrap w:val="0"/>
            <w:vAlign w:val="center"/>
          </w:tcPr>
          <w:p w14:paraId="22F6C982">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outlineLvl w:val="9"/>
              <w:rPr>
                <w:rFonts w:hint="eastAsia" w:ascii="Times New Roman" w:hAnsi="Times New Roman" w:eastAsia="方正仿宋_GBK" w:cs="方正仿宋_GBK"/>
                <w:color w:val="000000"/>
                <w:spacing w:val="0"/>
                <w:kern w:val="0"/>
                <w:sz w:val="24"/>
                <w:szCs w:val="24"/>
                <w:highlight w:val="none"/>
                <w:u w:val="none"/>
              </w:rPr>
            </w:pPr>
            <w:r>
              <w:rPr>
                <w:rFonts w:hint="eastAsia" w:ascii="Times New Roman" w:hAnsi="Times New Roman" w:eastAsia="方正仿宋_GBK" w:cs="方正仿宋_GBK"/>
                <w:color w:val="000000"/>
                <w:spacing w:val="0"/>
                <w:kern w:val="0"/>
                <w:sz w:val="24"/>
                <w:szCs w:val="24"/>
                <w:highlight w:val="none"/>
                <w:u w:val="none"/>
              </w:rPr>
              <w:t>（填写本年度遵守法律法规和国家政策情况、履行</w:t>
            </w:r>
            <w:r>
              <w:rPr>
                <w:rFonts w:hint="eastAsia" w:ascii="Times New Roman" w:hAnsi="Times New Roman" w:eastAsia="方正仿宋_GBK" w:cs="方正仿宋_GBK"/>
                <w:color w:val="000000"/>
                <w:spacing w:val="0"/>
                <w:kern w:val="0"/>
                <w:sz w:val="24"/>
                <w:szCs w:val="24"/>
                <w:highlight w:val="none"/>
                <w:u w:val="none"/>
                <w:lang w:val="en" w:eastAsia="zh-CN"/>
              </w:rPr>
              <w:t>职业技能培训</w:t>
            </w:r>
            <w:r>
              <w:rPr>
                <w:rFonts w:hint="eastAsia" w:ascii="Times New Roman" w:hAnsi="Times New Roman" w:eastAsia="方正仿宋_GBK" w:cs="方正仿宋_GBK"/>
                <w:color w:val="000000"/>
                <w:spacing w:val="0"/>
                <w:kern w:val="0"/>
                <w:sz w:val="24"/>
                <w:szCs w:val="24"/>
                <w:highlight w:val="none"/>
                <w:u w:val="none"/>
              </w:rPr>
              <w:t>职能、积极开展</w:t>
            </w:r>
            <w:r>
              <w:rPr>
                <w:rFonts w:hint="eastAsia" w:ascii="Times New Roman" w:hAnsi="Times New Roman" w:eastAsia="方正仿宋_GBK" w:cs="方正仿宋_GBK"/>
                <w:color w:val="000000"/>
                <w:spacing w:val="0"/>
                <w:kern w:val="0"/>
                <w:sz w:val="24"/>
                <w:szCs w:val="24"/>
                <w:highlight w:val="none"/>
                <w:u w:val="none"/>
                <w:lang w:val="en" w:eastAsia="zh-CN"/>
              </w:rPr>
              <w:t>职业技能培训</w:t>
            </w:r>
            <w:r>
              <w:rPr>
                <w:rFonts w:hint="eastAsia" w:ascii="Times New Roman" w:hAnsi="Times New Roman" w:eastAsia="方正仿宋_GBK" w:cs="方正仿宋_GBK"/>
                <w:color w:val="000000"/>
                <w:spacing w:val="0"/>
                <w:kern w:val="0"/>
                <w:sz w:val="24"/>
                <w:szCs w:val="24"/>
                <w:highlight w:val="none"/>
                <w:u w:val="none"/>
              </w:rPr>
              <w:t>活动情况、培训总人数、培训结业、考取职业资格证书、就业、费用收取、补贴资金申请、财务管理情况、产生的社会效益，存在问题及改进措施等。）</w:t>
            </w:r>
          </w:p>
          <w:p w14:paraId="577A832A">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0F9959E1">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069C560A">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447450DE">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57041822">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672B4E9E">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7B481701">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69E3F968">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0D79B797">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1EF297D2">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014338D9">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610F9B32">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54FB7DBE">
            <w:pPr>
              <w:pStyle w:val="2"/>
              <w:rPr>
                <w:rFonts w:hint="eastAsia" w:ascii="Times New Roman" w:hAnsi="Times New Roman" w:eastAsia="方正仿宋_GBK" w:cs="方正仿宋_GBK"/>
                <w:color w:val="000000"/>
                <w:spacing w:val="0"/>
                <w:kern w:val="0"/>
                <w:sz w:val="24"/>
                <w:szCs w:val="24"/>
                <w:highlight w:val="none"/>
                <w:u w:val="none"/>
              </w:rPr>
            </w:pPr>
          </w:p>
          <w:p w14:paraId="19330B23">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4FA4BE09">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6A7B034A">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72D42CCE">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rPr>
            </w:pPr>
          </w:p>
          <w:p w14:paraId="44B88A67">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kern w:val="0"/>
                <w:sz w:val="24"/>
                <w:szCs w:val="24"/>
                <w:highlight w:val="none"/>
                <w:u w:val="none"/>
                <w:lang w:eastAsia="zh-CN"/>
              </w:rPr>
            </w:pPr>
            <w:r>
              <w:rPr>
                <w:rFonts w:hint="eastAsia" w:ascii="Times New Roman" w:hAnsi="Times New Roman" w:eastAsia="方正仿宋_GBK" w:cs="方正仿宋_GBK"/>
                <w:color w:val="000000"/>
                <w:spacing w:val="0"/>
                <w:kern w:val="0"/>
                <w:sz w:val="24"/>
                <w:szCs w:val="24"/>
                <w:highlight w:val="none"/>
                <w:u w:val="none"/>
                <w:lang w:val="en-US" w:eastAsia="zh-CN"/>
              </w:rPr>
              <w:t xml:space="preserve">                                     </w:t>
            </w:r>
            <w:r>
              <w:rPr>
                <w:rFonts w:hint="eastAsia" w:ascii="Times New Roman" w:hAnsi="Times New Roman" w:eastAsia="方正仿宋_GBK" w:cs="方正仿宋_GBK"/>
                <w:color w:val="000000"/>
                <w:spacing w:val="0"/>
                <w:kern w:val="0"/>
                <w:sz w:val="24"/>
                <w:szCs w:val="24"/>
                <w:highlight w:val="none"/>
                <w:u w:val="none"/>
                <w:lang w:eastAsia="zh-CN"/>
              </w:rPr>
              <w:t>承训机构（公章）</w:t>
            </w:r>
          </w:p>
          <w:p w14:paraId="7E86FF1C">
            <w:pPr>
              <w:pStyle w:val="2"/>
              <w:keepNext w:val="0"/>
              <w:keepLines w:val="0"/>
              <w:pageBreakBefore w:val="0"/>
              <w:kinsoku/>
              <w:wordWrap/>
              <w:overflowPunct/>
              <w:topLinePunct w:val="0"/>
              <w:autoSpaceDE/>
              <w:autoSpaceDN/>
              <w:bidi w:val="0"/>
              <w:adjustRightInd/>
              <w:snapToGrid/>
              <w:spacing w:line="340" w:lineRule="exact"/>
              <w:ind w:firstLine="5040" w:firstLineChars="2100"/>
              <w:textAlignment w:val="auto"/>
              <w:rPr>
                <w:rFonts w:hint="eastAsia" w:ascii="Times New Roman" w:hAnsi="Times New Roman" w:eastAsia="方正仿宋_GBK" w:cs="方正仿宋_GBK"/>
                <w:color w:val="000000"/>
                <w:spacing w:val="0"/>
                <w:kern w:val="0"/>
                <w:sz w:val="24"/>
                <w:szCs w:val="24"/>
                <w:highlight w:val="none"/>
                <w:u w:val="none"/>
                <w:lang w:eastAsia="zh-CN"/>
              </w:rPr>
            </w:pPr>
            <w:r>
              <w:rPr>
                <w:rFonts w:hint="eastAsia" w:ascii="Times New Roman" w:hAnsi="Times New Roman" w:eastAsia="方正仿宋_GBK" w:cs="方正仿宋_GBK"/>
                <w:color w:val="000000"/>
                <w:spacing w:val="0"/>
                <w:sz w:val="24"/>
                <w:szCs w:val="24"/>
                <w:highlight w:val="none"/>
                <w:u w:val="none"/>
                <w:lang w:val="en-US" w:eastAsia="zh-CN"/>
              </w:rPr>
              <w:t>20</w:t>
            </w:r>
            <w:r>
              <w:rPr>
                <w:rFonts w:hint="eastAsia" w:ascii="Times New Roman" w:hAnsi="Times New Roman" w:eastAsia="方正仿宋_GBK" w:cs="方正仿宋_GBK"/>
                <w:color w:val="000000"/>
                <w:spacing w:val="0"/>
                <w:sz w:val="24"/>
                <w:szCs w:val="24"/>
                <w:highlight w:val="none"/>
                <w:u w:val="none"/>
              </w:rPr>
              <w:t xml:space="preserve">  年  月  日</w:t>
            </w:r>
          </w:p>
        </w:tc>
      </w:tr>
      <w:tr w14:paraId="22C6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9060" w:type="dxa"/>
            <w:gridSpan w:val="9"/>
            <w:noWrap w:val="0"/>
            <w:vAlign w:val="center"/>
          </w:tcPr>
          <w:p w14:paraId="57CF0A5C">
            <w:pPr>
              <w:keepNext w:val="0"/>
              <w:keepLines w:val="0"/>
              <w:pageBreakBefore w:val="0"/>
              <w:widowControl/>
              <w:kinsoku/>
              <w:wordWrap/>
              <w:overflowPunct/>
              <w:topLinePunct w:val="0"/>
              <w:autoSpaceDE/>
              <w:autoSpaceDN/>
              <w:bidi w:val="0"/>
              <w:adjustRightInd/>
              <w:snapToGrid/>
              <w:spacing w:line="340" w:lineRule="exact"/>
              <w:ind w:firstLine="560"/>
              <w:jc w:val="center"/>
              <w:textAlignment w:val="auto"/>
              <w:outlineLvl w:val="9"/>
              <w:rPr>
                <w:rFonts w:hint="eastAsia" w:ascii="Times New Roman" w:hAnsi="Times New Roman" w:eastAsia="方正仿宋_GBK" w:cs="方正仿宋_GBK"/>
                <w:b/>
                <w:color w:val="000000"/>
                <w:spacing w:val="0"/>
                <w:kern w:val="0"/>
                <w:sz w:val="24"/>
                <w:szCs w:val="24"/>
                <w:highlight w:val="none"/>
                <w:u w:val="none"/>
                <w:lang w:eastAsia="zh-CN"/>
              </w:rPr>
            </w:pPr>
            <w:r>
              <w:rPr>
                <w:rFonts w:hint="eastAsia" w:ascii="Times New Roman" w:hAnsi="Times New Roman" w:eastAsia="方正仿宋_GBK" w:cs="方正仿宋_GBK"/>
                <w:b/>
                <w:color w:val="000000"/>
                <w:spacing w:val="0"/>
                <w:kern w:val="0"/>
                <w:sz w:val="24"/>
                <w:szCs w:val="24"/>
                <w:highlight w:val="none"/>
                <w:u w:val="none"/>
              </w:rPr>
              <w:t xml:space="preserve">年 度 评 估 </w:t>
            </w:r>
            <w:r>
              <w:rPr>
                <w:rFonts w:hint="eastAsia" w:ascii="Times New Roman" w:hAnsi="Times New Roman" w:eastAsia="方正仿宋_GBK" w:cs="方正仿宋_GBK"/>
                <w:b/>
                <w:color w:val="000000"/>
                <w:spacing w:val="0"/>
                <w:kern w:val="0"/>
                <w:sz w:val="24"/>
                <w:szCs w:val="24"/>
                <w:highlight w:val="none"/>
                <w:u w:val="none"/>
                <w:lang w:eastAsia="zh-CN"/>
              </w:rPr>
              <w:t>结</w:t>
            </w:r>
            <w:r>
              <w:rPr>
                <w:rFonts w:hint="eastAsia" w:ascii="Times New Roman" w:hAnsi="Times New Roman" w:eastAsia="方正仿宋_GBK" w:cs="方正仿宋_GBK"/>
                <w:b/>
                <w:color w:val="000000"/>
                <w:spacing w:val="0"/>
                <w:kern w:val="0"/>
                <w:sz w:val="24"/>
                <w:szCs w:val="24"/>
                <w:highlight w:val="none"/>
                <w:u w:val="none"/>
              </w:rPr>
              <w:t xml:space="preserve"> </w:t>
            </w:r>
            <w:r>
              <w:rPr>
                <w:rFonts w:hint="eastAsia" w:ascii="Times New Roman" w:hAnsi="Times New Roman" w:eastAsia="方正仿宋_GBK" w:cs="方正仿宋_GBK"/>
                <w:b/>
                <w:color w:val="000000"/>
                <w:spacing w:val="0"/>
                <w:kern w:val="0"/>
                <w:sz w:val="24"/>
                <w:szCs w:val="24"/>
                <w:highlight w:val="none"/>
                <w:u w:val="none"/>
                <w:lang w:eastAsia="zh-CN"/>
              </w:rPr>
              <w:t>果</w:t>
            </w:r>
          </w:p>
        </w:tc>
      </w:tr>
      <w:tr w14:paraId="4660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0" w:hRule="atLeast"/>
          <w:jc w:val="center"/>
        </w:trPr>
        <w:tc>
          <w:tcPr>
            <w:tcW w:w="1061" w:type="dxa"/>
            <w:noWrap w:val="0"/>
            <w:vAlign w:val="center"/>
          </w:tcPr>
          <w:p w14:paraId="6B8AA299">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hint="eastAsia" w:ascii="Times New Roman" w:hAnsi="Times New Roman" w:eastAsia="方正仿宋_GBK" w:cs="方正仿宋_GBK"/>
                <w:color w:val="000000"/>
                <w:spacing w:val="0"/>
                <w:kern w:val="0"/>
                <w:sz w:val="24"/>
                <w:szCs w:val="24"/>
                <w:highlight w:val="none"/>
                <w:u w:val="none"/>
                <w:lang w:eastAsia="zh-CN"/>
              </w:rPr>
            </w:pPr>
            <w:r>
              <w:rPr>
                <w:rFonts w:hint="default" w:ascii="Times New Roman" w:hAnsi="Times New Roman" w:eastAsia="方正仿宋_GBK" w:cs="方正仿宋_GBK"/>
                <w:color w:val="000000"/>
                <w:spacing w:val="0"/>
                <w:kern w:val="0"/>
                <w:sz w:val="24"/>
                <w:szCs w:val="24"/>
                <w:highlight w:val="none"/>
                <w:u w:val="none"/>
                <w:lang w:val="en"/>
              </w:rPr>
              <w:t>各县（市</w:t>
            </w:r>
            <w:r>
              <w:rPr>
                <w:rFonts w:hint="eastAsia" w:ascii="Times New Roman" w:hAnsi="Times New Roman" w:eastAsia="方正仿宋_GBK" w:cs="方正仿宋_GBK"/>
                <w:color w:val="000000"/>
                <w:spacing w:val="0"/>
                <w:kern w:val="0"/>
                <w:sz w:val="24"/>
                <w:szCs w:val="24"/>
                <w:highlight w:val="none"/>
                <w:u w:val="none"/>
                <w:lang w:val="en" w:eastAsia="zh-CN"/>
              </w:rPr>
              <w:t>、</w:t>
            </w:r>
            <w:r>
              <w:rPr>
                <w:rFonts w:hint="default" w:ascii="Times New Roman" w:hAnsi="Times New Roman" w:eastAsia="方正仿宋_GBK" w:cs="方正仿宋_GBK"/>
                <w:color w:val="000000"/>
                <w:spacing w:val="0"/>
                <w:kern w:val="0"/>
                <w:sz w:val="24"/>
                <w:szCs w:val="24"/>
                <w:highlight w:val="none"/>
                <w:u w:val="none"/>
                <w:lang w:val="en"/>
              </w:rPr>
              <w:t>区）、广安经开区</w:t>
            </w:r>
            <w:r>
              <w:rPr>
                <w:rFonts w:hint="eastAsia" w:ascii="Times New Roman" w:hAnsi="Times New Roman" w:eastAsia="方正仿宋_GBK" w:cs="方正仿宋_GBK"/>
                <w:color w:val="000000"/>
                <w:spacing w:val="0"/>
                <w:sz w:val="24"/>
                <w:szCs w:val="24"/>
                <w:highlight w:val="none"/>
                <w:u w:val="none"/>
                <w:lang w:eastAsia="zh-CN"/>
              </w:rPr>
              <w:t>人力资源社会保障部门</w:t>
            </w:r>
            <w:r>
              <w:rPr>
                <w:rFonts w:hint="eastAsia" w:ascii="Times New Roman" w:hAnsi="Times New Roman" w:eastAsia="方正仿宋_GBK" w:cs="方正仿宋_GBK"/>
                <w:color w:val="000000"/>
                <w:spacing w:val="0"/>
                <w:kern w:val="0"/>
                <w:sz w:val="24"/>
                <w:szCs w:val="24"/>
                <w:highlight w:val="none"/>
                <w:u w:val="none"/>
              </w:rPr>
              <w:t>评估</w:t>
            </w:r>
            <w:r>
              <w:rPr>
                <w:rFonts w:hint="eastAsia" w:ascii="Times New Roman" w:hAnsi="Times New Roman" w:eastAsia="方正仿宋_GBK" w:cs="方正仿宋_GBK"/>
                <w:color w:val="000000"/>
                <w:spacing w:val="0"/>
                <w:kern w:val="0"/>
                <w:sz w:val="24"/>
                <w:szCs w:val="24"/>
                <w:highlight w:val="none"/>
                <w:u w:val="none"/>
                <w:lang w:eastAsia="zh-CN"/>
              </w:rPr>
              <w:t>结果</w:t>
            </w:r>
          </w:p>
        </w:tc>
        <w:tc>
          <w:tcPr>
            <w:tcW w:w="7999" w:type="dxa"/>
            <w:gridSpan w:val="8"/>
            <w:noWrap w:val="0"/>
            <w:vAlign w:val="center"/>
          </w:tcPr>
          <w:p w14:paraId="5046DBCD">
            <w:pPr>
              <w:keepNext w:val="0"/>
              <w:keepLines w:val="0"/>
              <w:pageBreakBefore w:val="0"/>
              <w:widowControl/>
              <w:kinsoku/>
              <w:wordWrap/>
              <w:overflowPunct/>
              <w:topLinePunct w:val="0"/>
              <w:autoSpaceDE/>
              <w:autoSpaceDN/>
              <w:bidi w:val="0"/>
              <w:adjustRightInd/>
              <w:snapToGrid/>
              <w:spacing w:line="340" w:lineRule="exact"/>
              <w:ind w:firstLine="482"/>
              <w:jc w:val="both"/>
              <w:textAlignment w:val="auto"/>
              <w:outlineLvl w:val="9"/>
              <w:rPr>
                <w:rFonts w:hint="eastAsia" w:ascii="Times New Roman" w:hAnsi="Times New Roman" w:eastAsia="方正仿宋_GBK" w:cs="方正仿宋_GBK"/>
                <w:b/>
                <w:bCs/>
                <w:color w:val="000000"/>
                <w:spacing w:val="0"/>
                <w:kern w:val="0"/>
                <w:sz w:val="24"/>
                <w:szCs w:val="24"/>
                <w:highlight w:val="none"/>
                <w:u w:val="none"/>
              </w:rPr>
            </w:pPr>
          </w:p>
          <w:p w14:paraId="304867EF">
            <w:pPr>
              <w:keepNext w:val="0"/>
              <w:keepLines w:val="0"/>
              <w:pageBreakBefore w:val="0"/>
              <w:widowControl/>
              <w:kinsoku/>
              <w:wordWrap/>
              <w:overflowPunct/>
              <w:topLinePunct w:val="0"/>
              <w:autoSpaceDE/>
              <w:autoSpaceDN/>
              <w:bidi w:val="0"/>
              <w:adjustRightInd/>
              <w:snapToGrid/>
              <w:spacing w:line="340" w:lineRule="exact"/>
              <w:ind w:firstLine="482"/>
              <w:jc w:val="both"/>
              <w:textAlignment w:val="auto"/>
              <w:outlineLvl w:val="9"/>
              <w:rPr>
                <w:rFonts w:hint="eastAsia" w:ascii="Times New Roman" w:hAnsi="Times New Roman" w:eastAsia="方正仿宋_GBK" w:cs="方正仿宋_GBK"/>
                <w:b/>
                <w:bCs/>
                <w:color w:val="000000"/>
                <w:spacing w:val="0"/>
                <w:kern w:val="0"/>
                <w:sz w:val="24"/>
                <w:szCs w:val="24"/>
                <w:highlight w:val="none"/>
                <w:u w:val="none"/>
              </w:rPr>
            </w:pPr>
          </w:p>
          <w:p w14:paraId="1560B351">
            <w:pPr>
              <w:keepNext w:val="0"/>
              <w:keepLines w:val="0"/>
              <w:pageBreakBefore w:val="0"/>
              <w:widowControl/>
              <w:kinsoku/>
              <w:wordWrap/>
              <w:overflowPunct/>
              <w:topLinePunct w:val="0"/>
              <w:autoSpaceDE/>
              <w:autoSpaceDN/>
              <w:bidi w:val="0"/>
              <w:adjustRightInd/>
              <w:snapToGrid/>
              <w:spacing w:line="340" w:lineRule="exact"/>
              <w:ind w:firstLine="482"/>
              <w:jc w:val="both"/>
              <w:textAlignment w:val="auto"/>
              <w:outlineLvl w:val="9"/>
              <w:rPr>
                <w:rFonts w:hint="eastAsia" w:ascii="Times New Roman" w:hAnsi="Times New Roman" w:eastAsia="方正仿宋_GBK" w:cs="方正仿宋_GBK"/>
                <w:b/>
                <w:bCs/>
                <w:color w:val="000000"/>
                <w:spacing w:val="0"/>
                <w:kern w:val="0"/>
                <w:sz w:val="24"/>
                <w:szCs w:val="24"/>
                <w:highlight w:val="none"/>
                <w:u w:val="none"/>
              </w:rPr>
            </w:pPr>
          </w:p>
          <w:p w14:paraId="12A5F175">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方正仿宋_GBK" w:cs="方正仿宋_GBK"/>
                <w:b/>
                <w:bCs/>
                <w:color w:val="000000"/>
                <w:spacing w:val="0"/>
                <w:kern w:val="0"/>
                <w:sz w:val="24"/>
                <w:szCs w:val="24"/>
                <w:highlight w:val="none"/>
                <w:u w:val="none"/>
              </w:rPr>
            </w:pPr>
          </w:p>
          <w:p w14:paraId="1AF1A561">
            <w:pPr>
              <w:keepNext w:val="0"/>
              <w:keepLines w:val="0"/>
              <w:pageBreakBefore w:val="0"/>
              <w:widowControl/>
              <w:kinsoku/>
              <w:wordWrap/>
              <w:overflowPunct/>
              <w:topLinePunct w:val="0"/>
              <w:autoSpaceDE/>
              <w:autoSpaceDN/>
              <w:bidi w:val="0"/>
              <w:adjustRightInd/>
              <w:snapToGrid/>
              <w:spacing w:line="340" w:lineRule="exact"/>
              <w:ind w:firstLine="482"/>
              <w:jc w:val="center"/>
              <w:textAlignment w:val="auto"/>
              <w:outlineLvl w:val="9"/>
              <w:rPr>
                <w:rFonts w:hint="eastAsia" w:ascii="Times New Roman" w:hAnsi="Times New Roman" w:eastAsia="方正仿宋_GBK" w:cs="方正仿宋_GBK"/>
                <w:b/>
                <w:bCs/>
                <w:color w:val="000000"/>
                <w:spacing w:val="0"/>
                <w:kern w:val="0"/>
                <w:sz w:val="24"/>
                <w:szCs w:val="24"/>
                <w:highlight w:val="none"/>
                <w:u w:val="none"/>
              </w:rPr>
            </w:pPr>
          </w:p>
          <w:p w14:paraId="615724BA">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方正仿宋_GBK" w:cs="方正仿宋_GBK"/>
                <w:color w:val="000000"/>
                <w:spacing w:val="0"/>
                <w:sz w:val="24"/>
                <w:szCs w:val="24"/>
                <w:highlight w:val="none"/>
                <w:u w:val="none"/>
              </w:rPr>
            </w:pPr>
            <w:r>
              <w:rPr>
                <w:rFonts w:hint="eastAsia" w:ascii="Times New Roman" w:hAnsi="Times New Roman" w:eastAsia="方正仿宋_GBK" w:cs="方正仿宋_GBK"/>
                <w:color w:val="000000"/>
                <w:spacing w:val="0"/>
                <w:sz w:val="24"/>
                <w:szCs w:val="24"/>
                <w:highlight w:val="none"/>
                <w:u w:val="none"/>
              </w:rPr>
              <w:t xml:space="preserve">经办人（签字）：           负责人（签字）：  </w:t>
            </w:r>
            <w:r>
              <w:rPr>
                <w:rFonts w:hint="eastAsia" w:ascii="Times New Roman" w:hAnsi="Times New Roman" w:eastAsia="方正仿宋_GBK" w:cs="方正仿宋_GBK"/>
                <w:color w:val="000000"/>
                <w:spacing w:val="0"/>
                <w:sz w:val="24"/>
                <w:szCs w:val="24"/>
                <w:highlight w:val="none"/>
                <w:u w:val="none"/>
                <w:lang w:val="en-US" w:eastAsia="zh-CN"/>
              </w:rPr>
              <w:t xml:space="preserve"> </w:t>
            </w:r>
            <w:r>
              <w:rPr>
                <w:rFonts w:hint="eastAsia" w:ascii="Times New Roman" w:hAnsi="Times New Roman" w:eastAsia="方正仿宋_GBK" w:cs="方正仿宋_GBK"/>
                <w:color w:val="000000"/>
                <w:spacing w:val="0"/>
                <w:sz w:val="24"/>
                <w:szCs w:val="24"/>
                <w:highlight w:val="none"/>
                <w:u w:val="none"/>
              </w:rPr>
              <w:t xml:space="preserve">       </w:t>
            </w:r>
          </w:p>
          <w:p w14:paraId="27456724">
            <w:pPr>
              <w:keepNext w:val="0"/>
              <w:keepLines w:val="0"/>
              <w:pageBreakBefore w:val="0"/>
              <w:kinsoku/>
              <w:wordWrap/>
              <w:overflowPunct/>
              <w:topLinePunct w:val="0"/>
              <w:autoSpaceDE/>
              <w:autoSpaceDN/>
              <w:bidi w:val="0"/>
              <w:adjustRightInd/>
              <w:snapToGrid/>
              <w:spacing w:line="340" w:lineRule="exact"/>
              <w:ind w:firstLine="4800" w:firstLineChars="2000"/>
              <w:textAlignment w:val="auto"/>
              <w:outlineLvl w:val="9"/>
              <w:rPr>
                <w:rFonts w:hint="eastAsia" w:ascii="Times New Roman" w:hAnsi="Times New Roman" w:eastAsia="方正仿宋_GBK" w:cs="方正仿宋_GBK"/>
                <w:color w:val="000000"/>
                <w:spacing w:val="0"/>
                <w:sz w:val="24"/>
                <w:szCs w:val="24"/>
                <w:highlight w:val="none"/>
                <w:u w:val="none"/>
              </w:rPr>
            </w:pPr>
            <w:r>
              <w:rPr>
                <w:rFonts w:hint="eastAsia" w:ascii="Times New Roman" w:hAnsi="Times New Roman" w:eastAsia="方正仿宋_GBK" w:cs="方正仿宋_GBK"/>
                <w:color w:val="000000"/>
                <w:spacing w:val="0"/>
                <w:sz w:val="24"/>
                <w:szCs w:val="24"/>
                <w:highlight w:val="none"/>
                <w:u w:val="none"/>
                <w:lang w:eastAsia="zh-CN"/>
              </w:rPr>
              <w:t>（公</w:t>
            </w:r>
            <w:r>
              <w:rPr>
                <w:rFonts w:hint="eastAsia" w:ascii="Times New Roman" w:hAnsi="Times New Roman" w:eastAsia="方正仿宋_GBK" w:cs="方正仿宋_GBK"/>
                <w:color w:val="000000"/>
                <w:spacing w:val="0"/>
                <w:sz w:val="24"/>
                <w:szCs w:val="24"/>
                <w:highlight w:val="none"/>
                <w:u w:val="none"/>
              </w:rPr>
              <w:t>章</w:t>
            </w:r>
            <w:r>
              <w:rPr>
                <w:rFonts w:hint="eastAsia" w:ascii="Times New Roman" w:hAnsi="Times New Roman" w:eastAsia="方正仿宋_GBK" w:cs="方正仿宋_GBK"/>
                <w:color w:val="000000"/>
                <w:spacing w:val="0"/>
                <w:sz w:val="24"/>
                <w:szCs w:val="24"/>
                <w:highlight w:val="none"/>
                <w:u w:val="none"/>
                <w:lang w:eastAsia="zh-CN"/>
              </w:rPr>
              <w:t>）</w:t>
            </w:r>
          </w:p>
          <w:p w14:paraId="73AE4503">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sz w:val="24"/>
                <w:szCs w:val="24"/>
                <w:highlight w:val="none"/>
                <w:u w:val="none"/>
              </w:rPr>
            </w:pPr>
            <w:r>
              <w:rPr>
                <w:rFonts w:hint="eastAsia" w:ascii="Times New Roman" w:hAnsi="Times New Roman" w:eastAsia="方正仿宋_GBK" w:cs="方正仿宋_GBK"/>
                <w:color w:val="000000"/>
                <w:spacing w:val="0"/>
                <w:sz w:val="24"/>
                <w:szCs w:val="24"/>
                <w:highlight w:val="none"/>
                <w:u w:val="none"/>
              </w:rPr>
              <w:t xml:space="preserve">                              </w:t>
            </w:r>
            <w:r>
              <w:rPr>
                <w:rFonts w:hint="eastAsia" w:ascii="Times New Roman" w:hAnsi="Times New Roman" w:eastAsia="方正仿宋_GBK" w:cs="方正仿宋_GBK"/>
                <w:color w:val="000000"/>
                <w:spacing w:val="0"/>
                <w:sz w:val="24"/>
                <w:szCs w:val="24"/>
                <w:highlight w:val="none"/>
                <w:u w:val="none"/>
                <w:lang w:val="en-US" w:eastAsia="zh-CN"/>
              </w:rPr>
              <w:t>20</w:t>
            </w:r>
            <w:r>
              <w:rPr>
                <w:rFonts w:hint="eastAsia" w:ascii="Times New Roman" w:hAnsi="Times New Roman" w:eastAsia="方正仿宋_GBK" w:cs="方正仿宋_GBK"/>
                <w:color w:val="000000"/>
                <w:spacing w:val="0"/>
                <w:sz w:val="24"/>
                <w:szCs w:val="24"/>
                <w:highlight w:val="none"/>
                <w:u w:val="none"/>
              </w:rPr>
              <w:t xml:space="preserve">  年  月  日</w:t>
            </w:r>
          </w:p>
          <w:p w14:paraId="5764C7BA">
            <w:pPr>
              <w:keepNext w:val="0"/>
              <w:keepLines w:val="0"/>
              <w:pageBreakBefore w:val="0"/>
              <w:widowControl/>
              <w:kinsoku/>
              <w:wordWrap/>
              <w:overflowPunct/>
              <w:topLinePunct w:val="0"/>
              <w:autoSpaceDE/>
              <w:autoSpaceDN/>
              <w:bidi w:val="0"/>
              <w:adjustRightInd/>
              <w:snapToGrid/>
              <w:spacing w:line="340" w:lineRule="exact"/>
              <w:ind w:firstLine="480" w:firstLineChars="200"/>
              <w:jc w:val="center"/>
              <w:textAlignment w:val="auto"/>
              <w:outlineLvl w:val="9"/>
              <w:rPr>
                <w:rFonts w:hint="eastAsia" w:ascii="Times New Roman" w:hAnsi="Times New Roman" w:eastAsia="方正仿宋_GBK" w:cs="方正仿宋_GBK"/>
                <w:color w:val="000000"/>
                <w:spacing w:val="0"/>
                <w:sz w:val="24"/>
                <w:szCs w:val="24"/>
                <w:highlight w:val="none"/>
                <w:u w:val="none"/>
              </w:rPr>
            </w:pPr>
          </w:p>
        </w:tc>
      </w:tr>
    </w:tbl>
    <w:p w14:paraId="1BCEC4FC">
      <w:pPr>
        <w:pStyle w:val="2"/>
        <w:rPr>
          <w:rFonts w:hint="eastAsia" w:ascii="Times New Roman" w:hAnsi="Times New Roman" w:eastAsia="方正仿宋_GBK" w:cs="方正仿宋_GBK"/>
          <w:color w:val="000000"/>
          <w:sz w:val="33"/>
          <w:szCs w:val="33"/>
          <w:u w:val="none"/>
          <w:lang w:val="en-US" w:eastAsia="zh-CN"/>
        </w:rPr>
        <w:sectPr>
          <w:pgSz w:w="11906" w:h="16838"/>
          <w:pgMar w:top="2041" w:right="1531" w:bottom="1701" w:left="1531" w:header="851" w:footer="1474"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14:paraId="77DC1014">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4AD9F25A">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2EE5A5C7">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5E2F494C">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68042A1B">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3352346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0B781EBF">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51C026D0">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54BC9368">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2814BFEC">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527747BA">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2029CEF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1D471162">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328E2EBD">
      <w:pPr>
        <w:pStyle w:val="2"/>
        <w:rPr>
          <w:rFonts w:hint="eastAsia" w:ascii="Times New Roman" w:hAnsi="Times New Roman" w:eastAsia="方正黑体_GBK" w:cs="方正黑体_GBK"/>
          <w:color w:val="000000"/>
          <w:sz w:val="33"/>
          <w:szCs w:val="33"/>
          <w:highlight w:val="none"/>
          <w:u w:val="none"/>
          <w:lang w:val="en-US" w:eastAsia="zh-CN"/>
        </w:rPr>
      </w:pPr>
    </w:p>
    <w:p w14:paraId="24218D8A">
      <w:pPr>
        <w:pStyle w:val="2"/>
        <w:rPr>
          <w:rFonts w:hint="eastAsia" w:ascii="Times New Roman" w:hAnsi="Times New Roman" w:eastAsia="方正黑体_GBK" w:cs="方正黑体_GBK"/>
          <w:color w:val="000000"/>
          <w:sz w:val="33"/>
          <w:szCs w:val="33"/>
          <w:highlight w:val="none"/>
          <w:u w:val="none"/>
          <w:lang w:val="en-US" w:eastAsia="zh-CN"/>
        </w:rPr>
      </w:pPr>
    </w:p>
    <w:p w14:paraId="0A489E28">
      <w:pPr>
        <w:pStyle w:val="2"/>
        <w:rPr>
          <w:rFonts w:hint="eastAsia" w:ascii="Times New Roman" w:hAnsi="Times New Roman" w:eastAsia="方正黑体_GBK" w:cs="方正黑体_GBK"/>
          <w:color w:val="000000"/>
          <w:sz w:val="33"/>
          <w:szCs w:val="33"/>
          <w:highlight w:val="none"/>
          <w:u w:val="none"/>
          <w:lang w:val="en-US" w:eastAsia="zh-CN"/>
        </w:rPr>
      </w:pPr>
    </w:p>
    <w:p w14:paraId="2DED67C8">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21F931CC">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000000"/>
          <w:sz w:val="33"/>
          <w:szCs w:val="33"/>
          <w:highlight w:val="none"/>
          <w:u w:val="none"/>
          <w:lang w:val="en-US" w:eastAsia="zh-CN"/>
        </w:rPr>
      </w:pPr>
    </w:p>
    <w:p w14:paraId="143400CD">
      <w:pPr>
        <w:spacing w:line="590" w:lineRule="exact"/>
        <w:ind w:firstLine="660" w:firstLineChars="200"/>
        <w:rPr>
          <w:rFonts w:hint="eastAsia" w:ascii="Times New Roman" w:hAnsi="Times New Roman" w:eastAsia="方正仿宋_GBK"/>
          <w:color w:val="000000"/>
          <w:sz w:val="33"/>
          <w:szCs w:val="33"/>
        </w:rPr>
      </w:pPr>
    </w:p>
    <w:p w14:paraId="7DE7ED6E">
      <w:pPr>
        <w:spacing w:line="590" w:lineRule="exact"/>
        <w:rPr>
          <w:rFonts w:hint="eastAsia" w:ascii="Times New Roman" w:hAnsi="Times New Roman" w:eastAsia="方正小标宋_GBK" w:cs="方正小标宋_GBK"/>
          <w:color w:val="000000"/>
          <w:sz w:val="28"/>
          <w:szCs w:val="28"/>
          <w:highlight w:val="none"/>
          <w:lang w:val="en-US" w:eastAsia="zh-CN"/>
        </w:rPr>
      </w:pPr>
      <w:r>
        <w:rPr>
          <w:rFonts w:hint="eastAsia" w:ascii="Times New Roman" w:hAnsi="Times New Roman" w:eastAsia="方正黑体_GBK" w:cs="方正黑体_GBK"/>
          <w:color w:val="000000"/>
          <w:sz w:val="28"/>
          <w:szCs w:val="28"/>
          <w:u w:val="none"/>
          <w:lang w:val="en-US" w:eastAsia="zh-CN"/>
        </w:rPr>
        <w:t>信息公开选项：</w:t>
      </w:r>
      <w:r>
        <w:rPr>
          <w:rFonts w:hint="eastAsia" w:ascii="Times New Roman" w:hAnsi="Times New Roman" w:eastAsia="方正小标宋_GBK" w:cs="方正小标宋_GBK"/>
          <w:color w:val="00000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340995</wp:posOffset>
                </wp:positionV>
                <wp:extent cx="5615940" cy="0"/>
                <wp:effectExtent l="0" t="4445" r="0" b="5080"/>
                <wp:wrapNone/>
                <wp:docPr id="1" name="直线 6"/>
                <wp:cNvGraphicFramePr/>
                <a:graphic xmlns:a="http://schemas.openxmlformats.org/drawingml/2006/main">
                  <a:graphicData uri="http://schemas.microsoft.com/office/word/2010/wordprocessingShape">
                    <wps:wsp>
                      <wps:cNvSp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2pt;margin-top:26.85pt;height:0pt;width:442.2pt;z-index:251659264;mso-width-relative:page;mso-height-relative:page;" filled="f" stroked="t" coordsize="21600,21600" o:gfxdata="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nSr51AAAAAcB&#10;AAAPAAAAAAAAAAEAIAAAACIAAABkcnMvZG93bnJldi54bWxQSwECFAAUAAAACACHTuJAKHFLROYB&#10;AADbAwAADgAAAAAAAAABACAAAAAjAQAAZHJzL2Uyb0RvYy54bWxQSwUGAAAAAAYABgBZAQAAewUA&#10;AAAA&#10;">
                <v:fill on="f" focussize="0,0"/>
                <v:stroke weight="0.5pt" color="#000000" joinstyle="round"/>
                <v:imagedata o:title=""/>
                <o:lock v:ext="edit" aspectratio="f"/>
              </v:line>
            </w:pict>
          </mc:Fallback>
        </mc:AlternateContent>
      </w:r>
      <w:r>
        <w:rPr>
          <w:rFonts w:hint="eastAsia" w:ascii="Times New Roman" w:hAnsi="Times New Roman" w:eastAsia="方正小标宋_GBK" w:cs="方正小标宋_GBK"/>
          <w:color w:val="000000"/>
          <w:sz w:val="28"/>
          <w:szCs w:val="28"/>
          <w:highlight w:val="none"/>
          <w:lang w:eastAsia="zh-CN"/>
        </w:rPr>
        <w:t>主动公开</w:t>
      </w:r>
    </w:p>
    <w:p w14:paraId="20AB39A1">
      <w:pPr>
        <w:spacing w:line="20" w:lineRule="exact"/>
        <w:ind w:firstLine="660" w:firstLineChars="200"/>
        <w:rPr>
          <w:rFonts w:hint="eastAsia" w:ascii="Times New Roman" w:hAnsi="Times New Roman" w:eastAsia="方正仿宋_GBK"/>
          <w:color w:val="000000"/>
          <w:sz w:val="33"/>
          <w:szCs w:val="33"/>
          <w:highlight w:val="none"/>
        </w:rPr>
      </w:pPr>
    </w:p>
    <w:p w14:paraId="28A973D1">
      <w:pPr>
        <w:wordWrap w:val="0"/>
        <w:spacing w:line="400" w:lineRule="exact"/>
        <w:rPr>
          <w:rFonts w:hint="eastAsia" w:ascii="Times New Roman" w:hAnsi="Times New Roman" w:eastAsia="方正仿宋_GBK" w:cs="方正仿宋_GBK"/>
          <w:color w:val="000000"/>
          <w:sz w:val="33"/>
          <w:szCs w:val="33"/>
          <w:u w:val="none"/>
          <w:lang w:val="en-US" w:eastAsia="zh-CN"/>
        </w:rPr>
      </w:pPr>
      <w:r>
        <w:rPr>
          <w:rFonts w:hint="eastAsia" w:ascii="Times New Roman" w:hAnsi="Times New Roman" w:eastAsia="方正仿宋_GBK" w:cs="方正仿宋_GBK"/>
          <w:color w:val="00000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330200</wp:posOffset>
                </wp:positionV>
                <wp:extent cx="5615940" cy="0"/>
                <wp:effectExtent l="0" t="4445" r="0" b="5080"/>
                <wp:wrapNone/>
                <wp:docPr id="2" name="直线 7"/>
                <wp:cNvGraphicFramePr/>
                <a:graphic xmlns:a="http://schemas.openxmlformats.org/drawingml/2006/main">
                  <a:graphicData uri="http://schemas.microsoft.com/office/word/2010/wordprocessingShape">
                    <wps:wsp>
                      <wps:cNvSp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2pt;margin-top:26pt;height:0pt;width:442.2pt;z-index:251660288;mso-width-relative:page;mso-height-relative:page;" filled="f" stroked="t" coordsize="21600,21600" o:gfxdata="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OPTLzSAAAABgEA&#10;AA8AAAAAAAAAAQAgAAAAIgAAAGRycy9kb3ducmV2LnhtbFBLAQIUABQAAAAIAIdO4kDPmKLX5wEA&#10;ANsDAAAOAAAAAAAAAAEAIAAAACEBAABkcnMvZTJvRG9jLnhtbFBLBQYAAAAABgAGAFkBAAB6BQAA&#10;AAA=&#10;">
                <v:fill on="f" focussize="0,0"/>
                <v:stroke weight="0.5pt" color="#000000" joinstyle="round"/>
                <v:imagedata o:title=""/>
                <o:lock v:ext="edit" aspectratio="f"/>
              </v:line>
            </w:pict>
          </mc:Fallback>
        </mc:AlternateContent>
      </w:r>
      <w:r>
        <w:rPr>
          <w:rFonts w:hint="eastAsia" w:ascii="Times New Roman" w:hAnsi="Times New Roman" w:eastAsia="方正仿宋_GBK" w:cs="方正仿宋_GBK"/>
          <w:color w:val="000000"/>
          <w:sz w:val="24"/>
          <w:szCs w:val="24"/>
          <w:highlight w:val="none"/>
        </w:rPr>
        <w:t xml:space="preserve">   </w:t>
      </w:r>
      <w:r>
        <w:rPr>
          <w:rFonts w:hint="eastAsia" w:ascii="Times New Roman" w:hAnsi="Times New Roman" w:eastAsia="方正仿宋_GBK" w:cs="方正仿宋_GBK"/>
          <w:color w:val="000000"/>
          <w:spacing w:val="0"/>
          <w:sz w:val="28"/>
          <w:szCs w:val="28"/>
          <w:highlight w:val="none"/>
        </w:rPr>
        <w:t>广安市人力资源和社会保障局办公室</w:t>
      </w:r>
      <w:r>
        <w:rPr>
          <w:rFonts w:hint="eastAsia" w:ascii="Times New Roman" w:hAnsi="Times New Roman" w:eastAsia="方正仿宋_GBK" w:cs="方正仿宋_GBK"/>
          <w:color w:val="000000"/>
          <w:spacing w:val="-6"/>
          <w:sz w:val="28"/>
          <w:szCs w:val="28"/>
          <w:highlight w:val="none"/>
        </w:rPr>
        <w:t xml:space="preserve">  </w:t>
      </w:r>
      <w:r>
        <w:rPr>
          <w:rFonts w:hint="eastAsia" w:ascii="Times New Roman" w:hAnsi="Times New Roman" w:eastAsia="方正仿宋_GBK" w:cs="方正仿宋_GBK"/>
          <w:color w:val="000000"/>
          <w:spacing w:val="-6"/>
          <w:sz w:val="28"/>
          <w:szCs w:val="28"/>
          <w:highlight w:val="none"/>
          <w:lang w:val="en-US" w:eastAsia="zh-CN"/>
        </w:rPr>
        <w:t xml:space="preserve">    </w:t>
      </w:r>
      <w:r>
        <w:rPr>
          <w:rFonts w:hint="eastAsia" w:ascii="Times New Roman" w:hAnsi="Times New Roman" w:eastAsia="方正仿宋_GBK" w:cs="方正仿宋_GBK"/>
          <w:color w:val="000000"/>
          <w:spacing w:val="-6"/>
          <w:sz w:val="28"/>
          <w:szCs w:val="28"/>
          <w:highlight w:val="none"/>
        </w:rPr>
        <w:t xml:space="preserve"> </w:t>
      </w:r>
      <w:r>
        <w:rPr>
          <w:rFonts w:hint="eastAsia" w:ascii="Times New Roman" w:hAnsi="Times New Roman" w:eastAsia="方正仿宋_GBK" w:cs="方正仿宋_GBK"/>
          <w:color w:val="000000"/>
          <w:spacing w:val="-6"/>
          <w:sz w:val="11"/>
          <w:szCs w:val="11"/>
          <w:highlight w:val="none"/>
        </w:rPr>
        <w:t xml:space="preserve"> </w:t>
      </w:r>
      <w:r>
        <w:rPr>
          <w:rFonts w:hint="eastAsia" w:ascii="Times New Roman" w:hAnsi="Times New Roman" w:eastAsia="方正仿宋_GBK" w:cs="方正仿宋_GBK"/>
          <w:color w:val="000000"/>
          <w:spacing w:val="-6"/>
          <w:sz w:val="30"/>
          <w:szCs w:val="30"/>
          <w:highlight w:val="none"/>
        </w:rPr>
        <w:t>20</w:t>
      </w:r>
      <w:r>
        <w:rPr>
          <w:rFonts w:hint="eastAsia" w:ascii="Times New Roman" w:hAnsi="Times New Roman" w:eastAsia="方正仿宋_GBK" w:cs="方正仿宋_GBK"/>
          <w:color w:val="000000"/>
          <w:spacing w:val="-6"/>
          <w:sz w:val="30"/>
          <w:szCs w:val="30"/>
          <w:highlight w:val="none"/>
          <w:lang w:val="en-US" w:eastAsia="zh-CN"/>
        </w:rPr>
        <w:t>25</w:t>
      </w:r>
      <w:r>
        <w:rPr>
          <w:rFonts w:hint="eastAsia" w:ascii="Times New Roman" w:hAnsi="Times New Roman" w:eastAsia="方正仿宋_GBK" w:cs="方正仿宋_GBK"/>
          <w:color w:val="000000"/>
          <w:spacing w:val="-6"/>
          <w:sz w:val="30"/>
          <w:szCs w:val="30"/>
          <w:highlight w:val="none"/>
        </w:rPr>
        <w:t>年</w:t>
      </w:r>
      <w:r>
        <w:rPr>
          <w:rFonts w:hint="eastAsia" w:ascii="Times New Roman" w:hAnsi="Times New Roman" w:eastAsia="方正仿宋_GBK" w:cs="方正仿宋_GBK"/>
          <w:color w:val="000000"/>
          <w:spacing w:val="-6"/>
          <w:sz w:val="30"/>
          <w:szCs w:val="30"/>
          <w:highlight w:val="none"/>
          <w:lang w:val="en-US" w:eastAsia="zh-CN"/>
        </w:rPr>
        <w:t>6</w:t>
      </w:r>
      <w:r>
        <w:rPr>
          <w:rFonts w:hint="eastAsia" w:ascii="Times New Roman" w:hAnsi="Times New Roman" w:eastAsia="方正仿宋_GBK" w:cs="方正仿宋_GBK"/>
          <w:color w:val="000000"/>
          <w:spacing w:val="-6"/>
          <w:sz w:val="30"/>
          <w:szCs w:val="30"/>
          <w:highlight w:val="none"/>
        </w:rPr>
        <w:t>月</w:t>
      </w:r>
      <w:r>
        <w:rPr>
          <w:rFonts w:hint="eastAsia" w:ascii="Times New Roman" w:hAnsi="Times New Roman" w:eastAsia="方正仿宋_GBK" w:cs="方正仿宋_GBK"/>
          <w:color w:val="000000"/>
          <w:spacing w:val="-6"/>
          <w:sz w:val="30"/>
          <w:szCs w:val="30"/>
          <w:highlight w:val="none"/>
          <w:lang w:val="en-US" w:eastAsia="zh-CN"/>
        </w:rPr>
        <w:t>26</w:t>
      </w:r>
      <w:r>
        <w:rPr>
          <w:rFonts w:hint="eastAsia" w:ascii="Times New Roman" w:hAnsi="Times New Roman" w:eastAsia="方正仿宋_GBK" w:cs="方正仿宋_GBK"/>
          <w:color w:val="000000"/>
          <w:spacing w:val="-6"/>
          <w:sz w:val="30"/>
          <w:szCs w:val="30"/>
          <w:highlight w:val="none"/>
        </w:rPr>
        <w:t>日</w:t>
      </w:r>
      <w:r>
        <w:rPr>
          <w:rFonts w:hint="eastAsia" w:ascii="Times New Roman" w:hAnsi="Times New Roman" w:eastAsia="方正仿宋_GBK" w:cs="方正仿宋_GBK"/>
          <w:color w:val="000000"/>
          <w:spacing w:val="-6"/>
          <w:sz w:val="30"/>
          <w:szCs w:val="30"/>
        </w:rPr>
        <w:t>印发</w:t>
      </w:r>
      <w:r>
        <w:rPr>
          <w:rFonts w:hint="eastAsia" w:ascii="Times New Roman" w:hAnsi="Times New Roman" w:eastAsia="方正仿宋_GBK" w:cs="方正仿宋_GBK"/>
          <w:color w:val="000000"/>
          <w:sz w:val="24"/>
          <w:szCs w:val="24"/>
        </w:rPr>
        <w:t xml:space="preserve">   </w:t>
      </w:r>
    </w:p>
    <w:sectPr>
      <w:pgSz w:w="11906" w:h="16838"/>
      <w:pgMar w:top="2041" w:right="1531" w:bottom="1701" w:left="1531" w:header="851" w:footer="1474" w:gutter="0"/>
      <w:paperSrc/>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E9C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668D07">
                          <w:pPr>
                            <w:pStyle w:val="3"/>
                            <w:keepNext w:val="0"/>
                            <w:keepLines w:val="0"/>
                            <w:pageBreakBefore w:val="0"/>
                            <w:widowControl w:val="0"/>
                            <w:kinsoku/>
                            <w:wordWrap/>
                            <w:overflowPunct/>
                            <w:topLinePunct w:val="0"/>
                            <w:autoSpaceDE/>
                            <w:autoSpaceDN/>
                            <w:bidi w:val="0"/>
                            <w:adjustRightInd/>
                            <w:snapToGrid w:val="0"/>
                            <w:ind w:left="376" w:leftChars="179" w:right="376" w:rightChars="179"/>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IZJ98BAAC/AwAADgAAAGRycy9lMm9Eb2MueG1srVPBjtMwEL0j8Q+W&#10;7zRpE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LIZJ98BAAC/AwAADgAAAAAA&#10;AAABACAAAAAeAQAAZHJzL2Uyb0RvYy54bWxQSwUGAAAAAAYABgBZAQAAbwUAAAAA&#10;">
              <v:fill on="f" focussize="0,0"/>
              <v:stroke on="f"/>
              <v:imagedata o:title=""/>
              <o:lock v:ext="edit" aspectratio="f"/>
              <v:textbox inset="0mm,0mm,0mm,0mm" style="mso-fit-shape-to-text:t;">
                <w:txbxContent>
                  <w:p w14:paraId="1D668D07">
                    <w:pPr>
                      <w:pStyle w:val="3"/>
                      <w:keepNext w:val="0"/>
                      <w:keepLines w:val="0"/>
                      <w:pageBreakBefore w:val="0"/>
                      <w:widowControl w:val="0"/>
                      <w:kinsoku/>
                      <w:wordWrap/>
                      <w:overflowPunct/>
                      <w:topLinePunct w:val="0"/>
                      <w:autoSpaceDE/>
                      <w:autoSpaceDN/>
                      <w:bidi w:val="0"/>
                      <w:adjustRightInd/>
                      <w:snapToGrid w:val="0"/>
                      <w:ind w:left="376" w:leftChars="179" w:right="376" w:rightChars="179"/>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AEB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47D0E"/>
    <w:multiLevelType w:val="singleLevel"/>
    <w:tmpl w:val="A5A47D0E"/>
    <w:lvl w:ilvl="0" w:tentative="0">
      <w:start w:val="7"/>
      <w:numFmt w:val="decimal"/>
      <w:suff w:val="nothing"/>
      <w:lvlText w:val="%1．"/>
      <w:lvlJc w:val="left"/>
      <w:pPr>
        <w:ind w:left="165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26F5"/>
    <w:rsid w:val="03EC4A63"/>
    <w:rsid w:val="04DF3C4F"/>
    <w:rsid w:val="07661624"/>
    <w:rsid w:val="07737700"/>
    <w:rsid w:val="07D66242"/>
    <w:rsid w:val="09335C49"/>
    <w:rsid w:val="097369F3"/>
    <w:rsid w:val="0A724BEC"/>
    <w:rsid w:val="0C3810DF"/>
    <w:rsid w:val="0CAB022A"/>
    <w:rsid w:val="0E9E77FB"/>
    <w:rsid w:val="143469A4"/>
    <w:rsid w:val="15363948"/>
    <w:rsid w:val="1627422F"/>
    <w:rsid w:val="169415DD"/>
    <w:rsid w:val="18292E01"/>
    <w:rsid w:val="185020E1"/>
    <w:rsid w:val="18F453DE"/>
    <w:rsid w:val="18F80A91"/>
    <w:rsid w:val="19E07481"/>
    <w:rsid w:val="1D7C67F4"/>
    <w:rsid w:val="1E891D01"/>
    <w:rsid w:val="1FFD69DC"/>
    <w:rsid w:val="2044731D"/>
    <w:rsid w:val="2106315E"/>
    <w:rsid w:val="2267220D"/>
    <w:rsid w:val="22686A1E"/>
    <w:rsid w:val="22D62815"/>
    <w:rsid w:val="2435494B"/>
    <w:rsid w:val="24471BB2"/>
    <w:rsid w:val="2481265B"/>
    <w:rsid w:val="265A74CD"/>
    <w:rsid w:val="2696097D"/>
    <w:rsid w:val="28121E11"/>
    <w:rsid w:val="2B845FBB"/>
    <w:rsid w:val="2F056023"/>
    <w:rsid w:val="2F7D4DA6"/>
    <w:rsid w:val="3114681F"/>
    <w:rsid w:val="31586B7F"/>
    <w:rsid w:val="33E02933"/>
    <w:rsid w:val="33FE43DE"/>
    <w:rsid w:val="34432E8F"/>
    <w:rsid w:val="394A0EC1"/>
    <w:rsid w:val="3974580D"/>
    <w:rsid w:val="3A06024C"/>
    <w:rsid w:val="3B9F3F65"/>
    <w:rsid w:val="3CCE7510"/>
    <w:rsid w:val="40CE575F"/>
    <w:rsid w:val="4150507C"/>
    <w:rsid w:val="427F24FB"/>
    <w:rsid w:val="42CD1659"/>
    <w:rsid w:val="42EB7430"/>
    <w:rsid w:val="433D0DAF"/>
    <w:rsid w:val="45255118"/>
    <w:rsid w:val="458D209B"/>
    <w:rsid w:val="45916228"/>
    <w:rsid w:val="46AA411E"/>
    <w:rsid w:val="476450CF"/>
    <w:rsid w:val="48B361E9"/>
    <w:rsid w:val="49F57E48"/>
    <w:rsid w:val="4CA90E1D"/>
    <w:rsid w:val="4D1757F3"/>
    <w:rsid w:val="4E864773"/>
    <w:rsid w:val="4FE710BE"/>
    <w:rsid w:val="50AF53A1"/>
    <w:rsid w:val="53130F9F"/>
    <w:rsid w:val="53754A09"/>
    <w:rsid w:val="553C2C6C"/>
    <w:rsid w:val="554061B0"/>
    <w:rsid w:val="55693FE6"/>
    <w:rsid w:val="57BC338F"/>
    <w:rsid w:val="5A863C94"/>
    <w:rsid w:val="5AA36BD2"/>
    <w:rsid w:val="5B337F0C"/>
    <w:rsid w:val="5C2F2B2A"/>
    <w:rsid w:val="5FBF3475"/>
    <w:rsid w:val="60206652"/>
    <w:rsid w:val="60BF4014"/>
    <w:rsid w:val="627800E0"/>
    <w:rsid w:val="641818AD"/>
    <w:rsid w:val="641B0770"/>
    <w:rsid w:val="64C83974"/>
    <w:rsid w:val="64CA4656"/>
    <w:rsid w:val="65D73409"/>
    <w:rsid w:val="67A75AB2"/>
    <w:rsid w:val="68226B8C"/>
    <w:rsid w:val="69E90B49"/>
    <w:rsid w:val="6AD31E90"/>
    <w:rsid w:val="6B9F1521"/>
    <w:rsid w:val="70746D3A"/>
    <w:rsid w:val="70AF105C"/>
    <w:rsid w:val="716453FA"/>
    <w:rsid w:val="71E30970"/>
    <w:rsid w:val="724008F6"/>
    <w:rsid w:val="72F20780"/>
    <w:rsid w:val="742D159A"/>
    <w:rsid w:val="75DC745E"/>
    <w:rsid w:val="76160817"/>
    <w:rsid w:val="773D596A"/>
    <w:rsid w:val="7ADA7FCB"/>
    <w:rsid w:val="7F885D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99"/>
    <w:pPr>
      <w:ind w:firstLine="420" w:firstLineChars="200"/>
    </w:p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uiPriority w:val="0"/>
    <w:rPr>
      <w:rFonts w:hint="eastAsia" w:ascii="仿宋" w:hAnsi="仿宋" w:eastAsia="仿宋" w:cs="仿宋"/>
      <w:color w:val="000000"/>
      <w:sz w:val="20"/>
      <w:szCs w:val="20"/>
      <w:u w:val="none"/>
    </w:rPr>
  </w:style>
  <w:style w:type="character" w:customStyle="1" w:styleId="10">
    <w:name w:val="font71"/>
    <w:basedOn w:val="8"/>
    <w:qFormat/>
    <w:uiPriority w:val="0"/>
    <w:rPr>
      <w:rFonts w:ascii="仿宋_GB2312" w:eastAsia="仿宋_GB2312" w:cs="仿宋_GB2312"/>
      <w:color w:val="000000"/>
      <w:sz w:val="36"/>
      <w:szCs w:val="36"/>
      <w:u w:val="none"/>
    </w:rPr>
  </w:style>
  <w:style w:type="character" w:customStyle="1" w:styleId="11">
    <w:name w:val="font01"/>
    <w:basedOn w:val="8"/>
    <w:qFormat/>
    <w:uiPriority w:val="0"/>
    <w:rPr>
      <w:rFonts w:hint="default" w:ascii="华文中宋" w:hAnsi="华文中宋" w:eastAsia="华文中宋" w:cs="华文中宋"/>
      <w:color w:val="000000"/>
      <w:sz w:val="36"/>
      <w:szCs w:val="36"/>
      <w:u w:val="none"/>
    </w:rPr>
  </w:style>
  <w:style w:type="character" w:customStyle="1" w:styleId="12">
    <w:name w:val="font11"/>
    <w:basedOn w:val="8"/>
    <w:qFormat/>
    <w:uiPriority w:val="0"/>
    <w:rPr>
      <w:rFonts w:ascii="楷体_GB2312" w:eastAsia="楷体_GB2312" w:cs="楷体_GB2312"/>
      <w:b/>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7771</Words>
  <Characters>7891</Characters>
  <Lines>0</Lines>
  <Paragraphs>0</Paragraphs>
  <TotalTime>4</TotalTime>
  <ScaleCrop>false</ScaleCrop>
  <LinksUpToDate>false</LinksUpToDate>
  <CharactersWithSpaces>8625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2020-06-28T10:07:11Z</dcterms:created>
  <dc:creator>Administrator</dc:creator>
  <cp:lastModifiedBy>花园菜园果园</cp:lastModifiedBy>
  <cp:lastPrinted>2023-08-15T09:03:39Z</cp:lastPrinted>
  <dcterms:modified xsi:type="dcterms:W3CDTF">2025-09-04T03:23:03Z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eyJoZGlkIjoiNGM0NzY5NjQ3YjQ0YTNhYjA2OWNmOWRjNDdjNDc1YTcifQ==</vt:lpwstr>
  </property>
  <property fmtid="{D5CDD505-2E9C-101B-9397-08002B2CF9AE}" pid="4" name="ICV">
    <vt:lpwstr>A04C0F455662472EA08A04B41980D978_13</vt:lpwstr>
  </property>
</Properties>
</file>