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440" w:lineRule="exact"/>
        <w:ind w:firstLine="0" w:firstLineChars="0"/>
        <w:jc w:val="left"/>
        <w:rPr>
          <w:rFonts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</w:rPr>
        <w:t>附件</w:t>
      </w:r>
    </w:p>
    <w:p>
      <w:pPr>
        <w:pStyle w:val="8"/>
        <w:spacing w:line="440" w:lineRule="exact"/>
        <w:ind w:firstLine="0" w:firstLineChars="0"/>
        <w:jc w:val="left"/>
        <w:rPr>
          <w:rFonts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</w:rPr>
      </w:pPr>
    </w:p>
    <w:p>
      <w:pPr>
        <w:pStyle w:val="8"/>
        <w:spacing w:line="44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</w:rPr>
        <w:t>广安市建设类行政许可事项初审意见一览表</w:t>
      </w:r>
    </w:p>
    <w:tbl>
      <w:tblPr>
        <w:tblStyle w:val="5"/>
        <w:tblpPr w:leftFromText="180" w:rightFromText="180" w:vertAnchor="text" w:horzAnchor="page" w:tblpX="616" w:tblpY="499"/>
        <w:tblOverlap w:val="never"/>
        <w:tblW w:w="99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854"/>
        <w:gridCol w:w="1904"/>
        <w:gridCol w:w="2691"/>
        <w:gridCol w:w="1505"/>
        <w:gridCol w:w="25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60" w:lineRule="atLeas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6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地</w:t>
            </w:r>
            <w:r>
              <w:rPr>
                <w:rFonts w:hint="eastAsia" w:eastAsia="方正仿宋_GB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区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805"/>
              </w:tabs>
              <w:spacing w:line="160" w:lineRule="atLeas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申请事项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60" w:lineRule="atLeas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初审意见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60" w:lineRule="atLeas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备</w:t>
            </w:r>
            <w:r>
              <w:rPr>
                <w:rFonts w:hint="eastAsia" w:eastAsia="方正仿宋_GB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广安区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四川犇拓建筑工程有限公司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建筑业企业资质新办：</w:t>
            </w:r>
          </w:p>
          <w:p>
            <w:pPr>
              <w:spacing w:line="320" w:lineRule="exac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1.模板脚手架专业承包不分等级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不同意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技术负责人的1号业绩存疑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广安区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四川花果山建筑劳务有限公司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建筑业企业资质注销：</w:t>
            </w:r>
          </w:p>
          <w:p>
            <w:pPr>
              <w:spacing w:line="32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1.施工劳务不分等级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不同意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企业营业执照与资质证书地址不一致。</w:t>
            </w:r>
          </w:p>
          <w:p>
            <w:pPr>
              <w:spacing w:line="320" w:lineRule="exact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.企业联系人电话有误。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经开区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广安恒瑞建筑劳务工程有限公司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建筑业企业资质增项：</w:t>
            </w:r>
          </w:p>
          <w:p>
            <w:pPr>
              <w:spacing w:line="32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1.模板脚手架专业承包不分等级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不同意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企业未提交申报材料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Y1OGM0ZmYxZjkwN2Y3MTZjNzlhNGI1MTFlNzE0MzgifQ=="/>
  </w:docVars>
  <w:rsids>
    <w:rsidRoot w:val="244A174B"/>
    <w:rsid w:val="00007CEF"/>
    <w:rsid w:val="000E3714"/>
    <w:rsid w:val="002F3087"/>
    <w:rsid w:val="006C7C70"/>
    <w:rsid w:val="008201C1"/>
    <w:rsid w:val="008E1A35"/>
    <w:rsid w:val="00952B63"/>
    <w:rsid w:val="00BD0107"/>
    <w:rsid w:val="00C23392"/>
    <w:rsid w:val="00C52181"/>
    <w:rsid w:val="00CC5F73"/>
    <w:rsid w:val="00CC6A72"/>
    <w:rsid w:val="00CD591F"/>
    <w:rsid w:val="00E13EEC"/>
    <w:rsid w:val="00F27EA0"/>
    <w:rsid w:val="00F426AC"/>
    <w:rsid w:val="09B53039"/>
    <w:rsid w:val="0D2A297F"/>
    <w:rsid w:val="0F0D149D"/>
    <w:rsid w:val="10793131"/>
    <w:rsid w:val="1DF71578"/>
    <w:rsid w:val="1EC82238"/>
    <w:rsid w:val="231A3C0B"/>
    <w:rsid w:val="244A174B"/>
    <w:rsid w:val="248458B1"/>
    <w:rsid w:val="269F638D"/>
    <w:rsid w:val="2A592AB0"/>
    <w:rsid w:val="2CF12DE5"/>
    <w:rsid w:val="3C2100B7"/>
    <w:rsid w:val="43AB6F4F"/>
    <w:rsid w:val="48BC6AB3"/>
    <w:rsid w:val="50262DD8"/>
    <w:rsid w:val="5DBD1960"/>
    <w:rsid w:val="5F4E73E5"/>
    <w:rsid w:val="6FAD69BB"/>
    <w:rsid w:val="7B0C2B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qFormat="1" w:unhideWhenUsed="0" w:uiPriority="0" w:semiHidden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uiPriority w:val="0"/>
    <w:rPr>
      <w:sz w:val="18"/>
      <w:szCs w:val="18"/>
    </w:rPr>
  </w:style>
  <w:style w:type="paragraph" w:styleId="3">
    <w:name w:val="footer"/>
    <w:basedOn w:val="1"/>
    <w:link w:val="2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TML Typewriter"/>
    <w:basedOn w:val="6"/>
    <w:qFormat/>
    <w:uiPriority w:val="0"/>
    <w:rPr>
      <w:rFonts w:ascii="Courier New" w:hAnsi="Courier New"/>
      <w:color w:val="FF0000"/>
      <w:sz w:val="20"/>
    </w:rPr>
  </w:style>
  <w:style w:type="paragraph" w:customStyle="1" w:styleId="8">
    <w:name w:val="a正文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  <w:style w:type="character" w:customStyle="1" w:styleId="9">
    <w:name w:val="jbox-icon-none"/>
    <w:basedOn w:val="6"/>
    <w:uiPriority w:val="0"/>
    <w:rPr>
      <w:vanish/>
    </w:rPr>
  </w:style>
  <w:style w:type="character" w:customStyle="1" w:styleId="10">
    <w:name w:val="jbox-icon"/>
    <w:basedOn w:val="6"/>
    <w:uiPriority w:val="0"/>
  </w:style>
  <w:style w:type="character" w:customStyle="1" w:styleId="11">
    <w:name w:val="jbox-icon-warning"/>
    <w:basedOn w:val="6"/>
    <w:qFormat/>
    <w:uiPriority w:val="0"/>
  </w:style>
  <w:style w:type="character" w:customStyle="1" w:styleId="12">
    <w:name w:val="jbox-icon-info"/>
    <w:basedOn w:val="6"/>
    <w:uiPriority w:val="0"/>
  </w:style>
  <w:style w:type="character" w:customStyle="1" w:styleId="13">
    <w:name w:val="jbox-icon-question"/>
    <w:basedOn w:val="6"/>
    <w:uiPriority w:val="0"/>
  </w:style>
  <w:style w:type="character" w:customStyle="1" w:styleId="14">
    <w:name w:val="jbox-icon-success"/>
    <w:basedOn w:val="6"/>
    <w:qFormat/>
    <w:uiPriority w:val="0"/>
  </w:style>
  <w:style w:type="character" w:customStyle="1" w:styleId="15">
    <w:name w:val="jbox-icon-loading"/>
    <w:basedOn w:val="6"/>
    <w:uiPriority w:val="0"/>
  </w:style>
  <w:style w:type="character" w:customStyle="1" w:styleId="16">
    <w:name w:val="x-tab-strip-text"/>
    <w:basedOn w:val="6"/>
    <w:uiPriority w:val="0"/>
    <w:rPr>
      <w:b/>
      <w:bCs/>
    </w:rPr>
  </w:style>
  <w:style w:type="character" w:customStyle="1" w:styleId="17">
    <w:name w:val="x-tab-strip-text1"/>
    <w:basedOn w:val="6"/>
    <w:qFormat/>
    <w:uiPriority w:val="0"/>
    <w:rPr>
      <w:rFonts w:ascii="Tahoma" w:hAnsi="Tahoma" w:eastAsia="Tahoma" w:cs="Tahoma"/>
      <w:color w:val="FE7F0C"/>
      <w:sz w:val="18"/>
      <w:szCs w:val="18"/>
    </w:rPr>
  </w:style>
  <w:style w:type="character" w:customStyle="1" w:styleId="18">
    <w:name w:val="jbox-icon-error"/>
    <w:basedOn w:val="6"/>
    <w:uiPriority w:val="0"/>
  </w:style>
  <w:style w:type="character" w:customStyle="1" w:styleId="19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20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21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221</Characters>
  <Lines>1</Lines>
  <Paragraphs>1</Paragraphs>
  <TotalTime>77</TotalTime>
  <ScaleCrop>false</ScaleCrop>
  <LinksUpToDate>false</LinksUpToDate>
  <CharactersWithSpaces>224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2021-07-30T01:11:00Z</dcterms:created>
  <dc:creator>王桂英</dc:creator>
  <cp:lastModifiedBy>test</cp:lastModifiedBy>
  <cp:lastPrinted>2021-07-30T05:56:00Z</cp:lastPrinted>
  <dcterms:modified xsi:type="dcterms:W3CDTF">2023-01-18T06:56:25Z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B51EB472B8C44EF3B14EEFC0D016AC50</vt:lpwstr>
  </property>
  <property fmtid="{D5CDD505-2E9C-101B-9397-08002B2CF9AE}" pid="4" name="KSOSaveFontToCloudKey">
    <vt:lpwstr>0_btnclosed</vt:lpwstr>
  </property>
</Properties>
</file>