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F5" w:rsidRDefault="0005081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524F5" w:rsidRDefault="002524F5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524F5" w:rsidRDefault="0005081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企业满意度调查问卷</w:t>
      </w:r>
      <w:r>
        <w:rPr>
          <w:rStyle w:val="a7"/>
          <w:rFonts w:ascii="方正小标宋简体" w:eastAsia="方正小标宋简体" w:hAnsi="方正小标宋简体" w:cs="方正小标宋简体" w:hint="eastAsia"/>
          <w:sz w:val="44"/>
          <w:szCs w:val="44"/>
        </w:rPr>
        <w:footnoteReference w:id="2"/>
      </w:r>
    </w:p>
    <w:p w:rsidR="002524F5" w:rsidRDefault="00050812">
      <w:pPr>
        <w:jc w:val="center"/>
        <w:rPr>
          <w:rFonts w:ascii="Times New Roman" w:eastAsia="楷体_GB2312" w:hAnsi="Times New Roman"/>
          <w:sz w:val="32"/>
          <w:szCs w:val="40"/>
        </w:rPr>
      </w:pPr>
      <w:bookmarkStart w:id="0" w:name="_GoBack"/>
      <w:bookmarkEnd w:id="0"/>
      <w:r>
        <w:rPr>
          <w:rFonts w:ascii="Times New Roman" w:eastAsia="楷体_GB2312" w:hAnsi="Times New Roman" w:hint="eastAsia"/>
          <w:sz w:val="32"/>
          <w:szCs w:val="40"/>
        </w:rPr>
        <w:t>（参考提纲）</w:t>
      </w:r>
    </w:p>
    <w:p w:rsidR="002524F5" w:rsidRDefault="002524F5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1. </w:t>
      </w:r>
      <w:r>
        <w:rPr>
          <w:rFonts w:ascii="仿宋_GB2312" w:eastAsia="仿宋_GB2312" w:hAnsi="仿宋_GB2312" w:cs="仿宋_GB2312" w:hint="eastAsia"/>
          <w:sz w:val="30"/>
          <w:szCs w:val="30"/>
        </w:rPr>
        <w:t>是否了解国家实施了国有企业退休人员社会化管理政策？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□是（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sz w:val="30"/>
          <w:szCs w:val="30"/>
        </w:rPr>
        <w:tab/>
      </w:r>
      <w:r>
        <w:rPr>
          <w:rFonts w:ascii="仿宋_GB2312" w:eastAsia="仿宋_GB2312" w:hAnsi="仿宋_GB2312" w:cs="仿宋_GB2312" w:hint="eastAsia"/>
          <w:sz w:val="30"/>
          <w:szCs w:val="30"/>
        </w:rPr>
        <w:t>□否（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2. </w:t>
      </w:r>
      <w:r>
        <w:rPr>
          <w:rFonts w:ascii="仿宋_GB2312" w:eastAsia="仿宋_GB2312" w:hAnsi="仿宋_GB2312" w:cs="仿宋_GB2312" w:hint="eastAsia"/>
          <w:sz w:val="30"/>
          <w:szCs w:val="30"/>
        </w:rPr>
        <w:t>对国有企业退休人员社会化管理有关财政支持政策是否满意？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□基本满意（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□一般（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□不满意（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3. </w:t>
      </w:r>
      <w:r>
        <w:rPr>
          <w:rFonts w:ascii="仿宋_GB2312" w:eastAsia="仿宋_GB2312" w:hAnsi="仿宋_GB2312" w:cs="仿宋_GB2312" w:hint="eastAsia"/>
          <w:sz w:val="30"/>
          <w:szCs w:val="30"/>
        </w:rPr>
        <w:t>对本地区推进国有企业退休人员社会化管理工作开展情况是否满意？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□基本满意（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□一般（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□不满意（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4. </w:t>
      </w:r>
      <w:r>
        <w:rPr>
          <w:rFonts w:ascii="仿宋_GB2312" w:eastAsia="仿宋_GB2312" w:hAnsi="仿宋_GB2312" w:cs="仿宋_GB2312" w:hint="eastAsia"/>
          <w:sz w:val="30"/>
          <w:szCs w:val="30"/>
        </w:rPr>
        <w:t>对本企业推进退休人员社会化管理政策的落实情况是否满意？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30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□基本满意（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2524F5" w:rsidRDefault="00050812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□一般（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□不满意（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sectPr w:rsidR="002524F5" w:rsidSect="002524F5">
      <w:footerReference w:type="default" r:id="rId8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12" w:rsidRDefault="00050812" w:rsidP="002524F5">
      <w:r>
        <w:separator/>
      </w:r>
    </w:p>
  </w:endnote>
  <w:endnote w:type="continuationSeparator" w:id="1">
    <w:p w:rsidR="00050812" w:rsidRDefault="00050812" w:rsidP="0025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4F5" w:rsidRDefault="002524F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2524F5" w:rsidRDefault="002524F5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12" w:rsidRDefault="00050812" w:rsidP="002524F5">
      <w:r>
        <w:separator/>
      </w:r>
    </w:p>
  </w:footnote>
  <w:footnote w:type="continuationSeparator" w:id="1">
    <w:p w:rsidR="00050812" w:rsidRDefault="00050812" w:rsidP="002524F5">
      <w:r>
        <w:continuationSeparator/>
      </w:r>
    </w:p>
  </w:footnote>
  <w:footnote w:id="2">
    <w:p w:rsidR="002524F5" w:rsidRDefault="00050812">
      <w:pPr>
        <w:pStyle w:val="a6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满意度调查综合得分为以下四项之和，满分为</w:t>
      </w:r>
      <w:r>
        <w:rPr>
          <w:rFonts w:ascii="Times New Roman" w:hAnsi="Times New Roman" w:cs="Times New Roman"/>
        </w:rPr>
        <w:t>100</w:t>
      </w:r>
      <w:r>
        <w:rPr>
          <w:rFonts w:ascii="Times New Roman" w:cs="Times New Roman"/>
        </w:rPr>
        <w:t>分。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3E5"/>
    <w:rsid w:val="00050812"/>
    <w:rsid w:val="00077633"/>
    <w:rsid w:val="000839C3"/>
    <w:rsid w:val="000A79F4"/>
    <w:rsid w:val="000C45BC"/>
    <w:rsid w:val="00133CF6"/>
    <w:rsid w:val="00141F43"/>
    <w:rsid w:val="00157CB0"/>
    <w:rsid w:val="0016381D"/>
    <w:rsid w:val="00174679"/>
    <w:rsid w:val="0018304A"/>
    <w:rsid w:val="00197170"/>
    <w:rsid w:val="001B2CF8"/>
    <w:rsid w:val="001D07F6"/>
    <w:rsid w:val="002126A7"/>
    <w:rsid w:val="00246387"/>
    <w:rsid w:val="002524F5"/>
    <w:rsid w:val="002D03CB"/>
    <w:rsid w:val="00346102"/>
    <w:rsid w:val="0035505F"/>
    <w:rsid w:val="00371E4C"/>
    <w:rsid w:val="00382ADD"/>
    <w:rsid w:val="003C1644"/>
    <w:rsid w:val="003E4E26"/>
    <w:rsid w:val="00433E3A"/>
    <w:rsid w:val="0048270D"/>
    <w:rsid w:val="004973DB"/>
    <w:rsid w:val="004A233D"/>
    <w:rsid w:val="004B0732"/>
    <w:rsid w:val="004B1934"/>
    <w:rsid w:val="004D6DA7"/>
    <w:rsid w:val="00500FE9"/>
    <w:rsid w:val="00531E2A"/>
    <w:rsid w:val="00577960"/>
    <w:rsid w:val="005820D7"/>
    <w:rsid w:val="005873D3"/>
    <w:rsid w:val="005A0ACD"/>
    <w:rsid w:val="005D078D"/>
    <w:rsid w:val="0062497D"/>
    <w:rsid w:val="00631B45"/>
    <w:rsid w:val="006549DE"/>
    <w:rsid w:val="00686818"/>
    <w:rsid w:val="006C2B8E"/>
    <w:rsid w:val="006C4806"/>
    <w:rsid w:val="0072092F"/>
    <w:rsid w:val="00770D71"/>
    <w:rsid w:val="007D641E"/>
    <w:rsid w:val="007F5BA5"/>
    <w:rsid w:val="007F7EFA"/>
    <w:rsid w:val="00811752"/>
    <w:rsid w:val="0082449C"/>
    <w:rsid w:val="00866322"/>
    <w:rsid w:val="00885F30"/>
    <w:rsid w:val="0089150A"/>
    <w:rsid w:val="008F47EC"/>
    <w:rsid w:val="008F6D66"/>
    <w:rsid w:val="0093355D"/>
    <w:rsid w:val="0094737C"/>
    <w:rsid w:val="00956989"/>
    <w:rsid w:val="009601FE"/>
    <w:rsid w:val="009C1833"/>
    <w:rsid w:val="009C3BFB"/>
    <w:rsid w:val="009D27E0"/>
    <w:rsid w:val="009F13B9"/>
    <w:rsid w:val="00A02D59"/>
    <w:rsid w:val="00A129FE"/>
    <w:rsid w:val="00A44462"/>
    <w:rsid w:val="00A65923"/>
    <w:rsid w:val="00A837B3"/>
    <w:rsid w:val="00AA225E"/>
    <w:rsid w:val="00AA6E54"/>
    <w:rsid w:val="00AB2462"/>
    <w:rsid w:val="00B313BC"/>
    <w:rsid w:val="00B45FAE"/>
    <w:rsid w:val="00B52314"/>
    <w:rsid w:val="00B52D7A"/>
    <w:rsid w:val="00B548B9"/>
    <w:rsid w:val="00B6485B"/>
    <w:rsid w:val="00B7102C"/>
    <w:rsid w:val="00B84892"/>
    <w:rsid w:val="00BB7830"/>
    <w:rsid w:val="00BE7C0C"/>
    <w:rsid w:val="00C83287"/>
    <w:rsid w:val="00C83432"/>
    <w:rsid w:val="00C91EB3"/>
    <w:rsid w:val="00CC3869"/>
    <w:rsid w:val="00D3146F"/>
    <w:rsid w:val="00D3724E"/>
    <w:rsid w:val="00D9476B"/>
    <w:rsid w:val="00DE0D8D"/>
    <w:rsid w:val="00DE45CF"/>
    <w:rsid w:val="00E06D8A"/>
    <w:rsid w:val="00E13572"/>
    <w:rsid w:val="00E24F83"/>
    <w:rsid w:val="00E66883"/>
    <w:rsid w:val="00E82965"/>
    <w:rsid w:val="00E863E5"/>
    <w:rsid w:val="00EB4F08"/>
    <w:rsid w:val="00EE27F6"/>
    <w:rsid w:val="00F0314A"/>
    <w:rsid w:val="00F166F9"/>
    <w:rsid w:val="00F24107"/>
    <w:rsid w:val="00F41926"/>
    <w:rsid w:val="00F5165B"/>
    <w:rsid w:val="00F61904"/>
    <w:rsid w:val="00F91C55"/>
    <w:rsid w:val="00FA3F31"/>
    <w:rsid w:val="00FE7249"/>
    <w:rsid w:val="00FF06B3"/>
    <w:rsid w:val="00FF1BBB"/>
    <w:rsid w:val="3A772124"/>
    <w:rsid w:val="587E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24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52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qFormat/>
    <w:rsid w:val="002524F5"/>
    <w:pPr>
      <w:snapToGrid w:val="0"/>
      <w:jc w:val="left"/>
    </w:pPr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2524F5"/>
    <w:rPr>
      <w:vertAlign w:val="superscript"/>
    </w:rPr>
  </w:style>
  <w:style w:type="paragraph" w:styleId="a8">
    <w:name w:val="List Paragraph"/>
    <w:basedOn w:val="a"/>
    <w:uiPriority w:val="34"/>
    <w:qFormat/>
    <w:rsid w:val="002524F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524F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524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24F5"/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rsid w:val="002524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24477957-4814-4E8A-B137-31CC4A89F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</Words>
  <Characters>257</Characters>
  <Application>Microsoft Office Word</Application>
  <DocSecurity>0</DocSecurity>
  <Lines>2</Lines>
  <Paragraphs>1</Paragraphs>
  <ScaleCrop>false</ScaleCrop>
  <Company>四川省财政厅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李灿</dc:creator>
  <cp:lastModifiedBy>谭梦娇</cp:lastModifiedBy>
  <cp:revision>115</cp:revision>
  <cp:lastPrinted>2022-02-21T04:16:00Z</cp:lastPrinted>
  <dcterms:created xsi:type="dcterms:W3CDTF">2017-02-15T00:59:00Z</dcterms:created>
  <dcterms:modified xsi:type="dcterms:W3CDTF">2022-02-21T04:16:00Z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